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9D1DE" w14:textId="3DE40064" w:rsidR="005C1378" w:rsidRDefault="003D27AF" w:rsidP="005C1378">
      <w:pPr>
        <w:jc w:val="center"/>
        <w:rPr>
          <w:b/>
          <w:sz w:val="28"/>
        </w:rPr>
      </w:pPr>
      <w:r>
        <w:rPr>
          <w:b/>
          <w:sz w:val="28"/>
        </w:rPr>
        <w:t xml:space="preserve">Fourier </w:t>
      </w:r>
      <w:r w:rsidR="005C1378">
        <w:rPr>
          <w:b/>
          <w:sz w:val="28"/>
        </w:rPr>
        <w:t xml:space="preserve">Series </w:t>
      </w:r>
    </w:p>
    <w:p w14:paraId="093A0DD5" w14:textId="4C594F4E" w:rsidR="00F40EA0" w:rsidRPr="00F40EA0" w:rsidRDefault="00554124" w:rsidP="00315F18">
      <w:pPr>
        <w:jc w:val="center"/>
        <w:rPr>
          <w:i/>
          <w:sz w:val="24"/>
        </w:rPr>
      </w:pPr>
      <w:r>
        <w:rPr>
          <w:i/>
          <w:sz w:val="24"/>
        </w:rPr>
        <w:t xml:space="preserve">Part </w:t>
      </w:r>
      <w:r w:rsidR="00C372E2">
        <w:rPr>
          <w:i/>
          <w:sz w:val="24"/>
        </w:rPr>
        <w:t>2</w:t>
      </w:r>
      <w:r w:rsidR="00F40EA0" w:rsidRPr="00F40EA0">
        <w:rPr>
          <w:i/>
          <w:sz w:val="24"/>
        </w:rPr>
        <w:t xml:space="preserve">: </w:t>
      </w:r>
      <w:r w:rsidR="00C372E2">
        <w:rPr>
          <w:i/>
          <w:sz w:val="24"/>
        </w:rPr>
        <w:t>Convergence</w:t>
      </w:r>
      <w:r w:rsidR="00E86943">
        <w:rPr>
          <w:i/>
          <w:sz w:val="24"/>
        </w:rPr>
        <w:t xml:space="preserve"> Issues</w:t>
      </w:r>
    </w:p>
    <w:p w14:paraId="709A361D" w14:textId="6E72DA9B" w:rsidR="00A2182A" w:rsidRDefault="00C372E2" w:rsidP="00A2182A">
      <w:pPr>
        <w:rPr>
          <w:rFonts w:eastAsiaTheme="minorEastAsia" w:cstheme="minorHAnsi"/>
        </w:rPr>
      </w:pPr>
      <w:r>
        <w:t>So far we have proved the following theorem</w:t>
      </w:r>
      <w:r w:rsidR="00CB141A">
        <w:t>:</w:t>
      </w:r>
    </w:p>
    <w:p w14:paraId="368CDEDB" w14:textId="7CAB8B45" w:rsidR="00A2182A" w:rsidRDefault="00A2182A" w:rsidP="00A2182A">
      <w:pPr>
        <w:rPr>
          <w:rFonts w:eastAsiaTheme="minorEastAsia" w:cstheme="minorHAnsi"/>
        </w:rPr>
      </w:pPr>
      <w:r w:rsidRPr="001C1C51">
        <w:rPr>
          <w:rFonts w:eastAsiaTheme="minorEastAsia" w:cstheme="minorHAnsi"/>
          <w:b/>
        </w:rPr>
        <w:t>Theorem</w:t>
      </w:r>
      <w:r>
        <w:rPr>
          <w:rFonts w:eastAsiaTheme="minorEastAsia" w:cstheme="minorHAnsi"/>
        </w:rPr>
        <w:t xml:space="preserve">: 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cos⁡</m:t>
            </m:r>
            <m:r>
              <w:rPr>
                <w:rFonts w:ascii="Cambria Math" w:eastAsiaTheme="minorEastAsia" w:hAnsi="Cambria Math"/>
              </w:rPr>
              <m:t>(nx)</m:t>
            </m:r>
          </m:e>
        </m:nary>
        <m:r>
          <w:rPr>
            <w:rFonts w:ascii="Cambria Math" w:eastAsiaTheme="minorEastAsia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sin⁡</m:t>
            </m:r>
            <m:r>
              <w:rPr>
                <w:rFonts w:ascii="Cambria Math" w:eastAsiaTheme="minorEastAsia" w:hAnsi="Cambria Math"/>
              </w:rPr>
              <m:t>(nx)</m:t>
            </m:r>
          </m:e>
        </m:nary>
      </m:oMath>
      <w:r>
        <w:rPr>
          <w:rFonts w:eastAsiaTheme="minorEastAsia" w:cstheme="minorHAnsi"/>
        </w:rPr>
        <w:t xml:space="preserve"> </w:t>
      </w:r>
      <w:r w:rsidR="008C0DDD">
        <w:rPr>
          <w:rFonts w:eastAsiaTheme="minorEastAsia" w:cstheme="minorHAnsi"/>
        </w:rPr>
        <w:t xml:space="preserve">for </w:t>
      </w:r>
      <m:oMath>
        <m:r>
          <w:rPr>
            <w:rFonts w:ascii="Cambria Math" w:eastAsiaTheme="minorEastAsia" w:hAnsi="Cambria Math" w:cstheme="minorHAnsi"/>
          </w:rPr>
          <m:t>x∈[-π,π]</m:t>
        </m:r>
      </m:oMath>
      <w:r w:rsidR="008C0DD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then</w:t>
      </w:r>
    </w:p>
    <w:p w14:paraId="0C97968E" w14:textId="3E0967DD" w:rsidR="003E0231" w:rsidRPr="003E0231" w:rsidRDefault="00664DFF" w:rsidP="003E0231">
      <w:pPr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2π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 xml:space="preserve">,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π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,           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34B90CC4" w14:textId="517995A2" w:rsidR="003E0231" w:rsidRDefault="003E0231" w:rsidP="003E0231">
      <w:pPr>
        <w:shd w:val="clear" w:color="auto" w:fill="FFFFFF"/>
        <w:spacing w:after="0"/>
        <w:rPr>
          <w:rFonts w:eastAsiaTheme="minorEastAsia" w:cstheme="minorHAnsi"/>
        </w:rPr>
      </w:pPr>
    </w:p>
    <w:p w14:paraId="406E4E47" w14:textId="7B868AD5" w:rsidR="00635EF9" w:rsidRDefault="00C372E2" w:rsidP="003E0231">
      <w:p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In the previous segment we </w:t>
      </w:r>
      <w:r w:rsidR="0050182A">
        <w:rPr>
          <w:rFonts w:eastAsiaTheme="minorEastAsia" w:cstheme="minorHAnsi"/>
        </w:rPr>
        <w:t>used these formulas to compute</w:t>
      </w:r>
      <w:r>
        <w:rPr>
          <w:rFonts w:eastAsiaTheme="minorEastAsia" w:cstheme="minorHAnsi"/>
        </w:rPr>
        <w:t xml:space="preserve"> a number of Fourier series. </w:t>
      </w:r>
      <w:r w:rsidR="00CB141A">
        <w:rPr>
          <w:rFonts w:eastAsiaTheme="minorEastAsia" w:cstheme="minorHAnsi"/>
        </w:rPr>
        <w:t xml:space="preserve">In this segment we want to switch to a more theoretical discussion and </w:t>
      </w:r>
      <w:r>
        <w:rPr>
          <w:rFonts w:eastAsiaTheme="minorEastAsia" w:cstheme="minorHAnsi"/>
        </w:rPr>
        <w:t>we want to figure out the convergence behavior of a Fourier series. There are two parts to this question:</w:t>
      </w:r>
    </w:p>
    <w:p w14:paraId="0EF75C26" w14:textId="77777777" w:rsidR="00C372E2" w:rsidRDefault="00C372E2" w:rsidP="003E0231">
      <w:pPr>
        <w:shd w:val="clear" w:color="auto" w:fill="FFFFFF"/>
        <w:spacing w:after="0"/>
        <w:rPr>
          <w:rFonts w:eastAsiaTheme="minorEastAsia" w:cstheme="minorHAnsi"/>
        </w:rPr>
      </w:pPr>
    </w:p>
    <w:p w14:paraId="1D3BF6F4" w14:textId="092543DA" w:rsidR="00C372E2" w:rsidRDefault="00C372E2" w:rsidP="00C372E2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Find out for which functions a Fourier series converges</w:t>
      </w:r>
    </w:p>
    <w:p w14:paraId="75A8BBF6" w14:textId="49CA100A" w:rsidR="00C372E2" w:rsidRDefault="00C372E2" w:rsidP="00C372E2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Determine for which functions a Fourier series converges to the original function</w:t>
      </w:r>
    </w:p>
    <w:p w14:paraId="67D621FA" w14:textId="30C988F3" w:rsidR="00C372E2" w:rsidRDefault="00C372E2" w:rsidP="00C372E2">
      <w:pPr>
        <w:shd w:val="clear" w:color="auto" w:fill="FFFFFF"/>
        <w:spacing w:after="0"/>
        <w:rPr>
          <w:rFonts w:eastAsiaTheme="minorEastAsia" w:cstheme="minorHAnsi"/>
        </w:rPr>
      </w:pPr>
    </w:p>
    <w:p w14:paraId="3E9794BD" w14:textId="1743362E" w:rsidR="00C372E2" w:rsidRDefault="00C372E2" w:rsidP="00C372E2">
      <w:p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Let’s check the first question first (of course, or I would not have called question 1):</w:t>
      </w:r>
      <w:r w:rsidR="005877BF">
        <w:rPr>
          <w:rFonts w:eastAsiaTheme="minorEastAsia" w:cstheme="minorHAnsi"/>
        </w:rPr>
        <w:t xml:space="preserve"> Let’s start with some function </w:t>
      </w:r>
      <m:oMath>
        <m:r>
          <w:rPr>
            <w:rFonts w:ascii="Cambria Math" w:eastAsiaTheme="minorEastAsia" w:hAnsi="Cambria Math" w:cstheme="minorHAnsi"/>
          </w:rPr>
          <m:t>f(x)</m:t>
        </m:r>
      </m:oMath>
      <w:r w:rsidR="005877BF">
        <w:rPr>
          <w:rFonts w:eastAsiaTheme="minorEastAsia" w:cstheme="minorHAnsi"/>
        </w:rPr>
        <w:t>:</w:t>
      </w:r>
    </w:p>
    <w:p w14:paraId="570AC565" w14:textId="5DEA2C97" w:rsidR="00C372E2" w:rsidRDefault="00C372E2" w:rsidP="00C372E2">
      <w:pPr>
        <w:shd w:val="clear" w:color="auto" w:fill="FFFFFF"/>
        <w:spacing w:after="0"/>
        <w:rPr>
          <w:rFonts w:eastAsiaTheme="minorEastAsia" w:cstheme="minorHAnsi"/>
        </w:rPr>
      </w:pPr>
    </w:p>
    <w:p w14:paraId="7BBD87A0" w14:textId="0D8419FE" w:rsidR="00C372E2" w:rsidRDefault="005877BF" w:rsidP="00C372E2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i</w:t>
      </w:r>
      <w:r w:rsidR="00C372E2">
        <w:rPr>
          <w:rFonts w:eastAsiaTheme="minorEastAsia" w:cstheme="minorHAnsi"/>
        </w:rPr>
        <w:t xml:space="preserve">f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π</m:t>
            </m:r>
          </m:den>
        </m:f>
        <m:r>
          <w:rPr>
            <w:rFonts w:ascii="Cambria Math" w:eastAsiaTheme="minorEastAsia" w:hAnsi="Cambria Math" w:cstheme="minorHAnsi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-π</m:t>
            </m:r>
          </m:sub>
          <m:sup>
            <m:r>
              <w:rPr>
                <w:rFonts w:ascii="Cambria Math" w:hAnsi="Cambria Math"/>
              </w:rPr>
              <m:t>π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nx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  <w:r w:rsidR="00C372E2">
        <w:rPr>
          <w:rFonts w:eastAsiaTheme="minorEastAsia" w:cstheme="minorHAnsi"/>
        </w:rPr>
        <w:t>, does</w:t>
      </w:r>
      <w:r>
        <w:rPr>
          <w:rFonts w:eastAsiaTheme="minorEastAsia" w:cstheme="minorHAnsi"/>
        </w:rPr>
        <w:t xml:space="preserve"> </w:t>
      </w:r>
      <w:r w:rsidR="00C372E2">
        <w:rPr>
          <w:rFonts w:eastAsiaTheme="minorEastAsia" w:cstheme="minorHAnsi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cos⁡</m:t>
            </m:r>
            <m:r>
              <w:rPr>
                <w:rFonts w:ascii="Cambria Math" w:eastAsiaTheme="minorEastAsia" w:hAnsi="Cambria Math"/>
              </w:rPr>
              <m:t>(nx)</m:t>
            </m:r>
          </m:e>
        </m:nary>
      </m:oMath>
      <w:r w:rsidR="00C372E2">
        <w:rPr>
          <w:rFonts w:eastAsiaTheme="minorEastAsia" w:cstheme="minorHAnsi"/>
        </w:rPr>
        <w:t xml:space="preserve"> converge</w:t>
      </w:r>
    </w:p>
    <w:p w14:paraId="1A06A392" w14:textId="20F31EAF" w:rsidR="00C372E2" w:rsidRPr="00C372E2" w:rsidRDefault="005877BF" w:rsidP="00C372E2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i</w:t>
      </w:r>
      <w:r w:rsidR="00C372E2">
        <w:rPr>
          <w:rFonts w:eastAsiaTheme="minorEastAsia" w:cstheme="minorHAnsi"/>
        </w:rPr>
        <w:t xml:space="preserve">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-π</m:t>
            </m:r>
          </m:sub>
          <m:sup>
            <m:r>
              <w:rPr>
                <w:rFonts w:ascii="Cambria Math" w:hAnsi="Cambria Math"/>
              </w:rPr>
              <m:t>π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nx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 w:cstheme="minorHAnsi"/>
        </w:rPr>
        <w:t xml:space="preserve">, does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sin⁡</m:t>
            </m:r>
            <m:r>
              <w:rPr>
                <w:rFonts w:ascii="Cambria Math" w:eastAsiaTheme="minorEastAsia" w:hAnsi="Cambria Math"/>
              </w:rPr>
              <m:t>(nx)</m:t>
            </m:r>
          </m:e>
        </m:nary>
      </m:oMath>
      <w:r w:rsidR="00B152B9">
        <w:rPr>
          <w:rFonts w:eastAsiaTheme="minorEastAsia" w:cstheme="minorHAnsi"/>
        </w:rPr>
        <w:t xml:space="preserve"> converge</w:t>
      </w:r>
    </w:p>
    <w:p w14:paraId="23708421" w14:textId="7DD3A4B1" w:rsidR="00C372E2" w:rsidRDefault="00C372E2" w:rsidP="003E0231">
      <w:pPr>
        <w:shd w:val="clear" w:color="auto" w:fill="FFFFFF"/>
        <w:spacing w:after="0"/>
        <w:rPr>
          <w:rFonts w:eastAsiaTheme="minorEastAsia" w:cstheme="minorHAnsi"/>
        </w:rPr>
      </w:pPr>
    </w:p>
    <w:p w14:paraId="74172C20" w14:textId="77777777" w:rsidR="005877BF" w:rsidRDefault="005877BF" w:rsidP="003E0231">
      <w:p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The series are, on one level, just some infinite series, so we could apply the various convergence tests we know. Let’s start with the divergence test:</w:t>
      </w:r>
    </w:p>
    <w:p w14:paraId="27BE2102" w14:textId="77777777" w:rsidR="005877BF" w:rsidRDefault="005877BF" w:rsidP="003E0231">
      <w:pPr>
        <w:shd w:val="clear" w:color="auto" w:fill="FFFFFF"/>
        <w:spacing w:after="0"/>
        <w:rPr>
          <w:rFonts w:eastAsiaTheme="minorEastAsia" w:cstheme="minorHAnsi"/>
        </w:rPr>
      </w:pPr>
    </w:p>
    <w:p w14:paraId="3B621D80" w14:textId="3B5EB23A" w:rsidR="005877BF" w:rsidRDefault="008C0DDD" w:rsidP="00CB141A">
      <w:p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  <w:b/>
        </w:rPr>
        <w:t>Proposition</w:t>
      </w:r>
      <w:r w:rsidR="006F7132" w:rsidRPr="006F7132">
        <w:rPr>
          <w:rFonts w:eastAsiaTheme="minorEastAsia" w:cstheme="minorHAnsi"/>
          <w:b/>
        </w:rPr>
        <w:t xml:space="preserve"> 1:</w:t>
      </w:r>
      <w:r w:rsidR="006F7132">
        <w:rPr>
          <w:rFonts w:eastAsiaTheme="minorEastAsia" w:cstheme="minorHAnsi"/>
        </w:rPr>
        <w:t xml:space="preserve"> </w:t>
      </w:r>
      <w:r w:rsidR="005877BF">
        <w:rPr>
          <w:rFonts w:eastAsiaTheme="minorEastAsia" w:cstheme="minorHAnsi"/>
        </w:rPr>
        <w:t xml:space="preserve">If </w:t>
      </w:r>
      <m:oMath>
        <m:r>
          <w:rPr>
            <w:rFonts w:ascii="Cambria Math" w:eastAsiaTheme="minorEastAsia" w:hAnsi="Cambria Math" w:cstheme="minorHAnsi"/>
          </w:rPr>
          <m:t>f(x)</m:t>
        </m:r>
      </m:oMath>
      <w:r w:rsidR="005877BF">
        <w:rPr>
          <w:rFonts w:eastAsiaTheme="minorEastAsia" w:cstheme="minorHAnsi"/>
        </w:rPr>
        <w:t xml:space="preserve"> is a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</w:rPr>
              <m:t>1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-π,π</m:t>
                </m:r>
              </m:e>
            </m:d>
          </m:e>
        </m:d>
      </m:oMath>
      <w:r w:rsidR="005877BF">
        <w:rPr>
          <w:rFonts w:eastAsiaTheme="minorEastAsia" w:cstheme="minorHAnsi"/>
        </w:rPr>
        <w:t xml:space="preserve"> function (i.e. f is differentiable and f’ is continuous), then the divergence test fails. That means, of course, that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</w:rPr>
                  <m:t>n → 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 w:cstheme="minorHAns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nx</m:t>
                    </m:r>
                  </m:e>
                </m:d>
              </m:e>
            </m:func>
            <m:r>
              <w:rPr>
                <w:rFonts w:ascii="Cambria Math" w:eastAsiaTheme="minorEastAsia" w:hAnsi="Cambria Math" w:cstheme="minorHAnsi"/>
              </w:rPr>
              <m:t>=0</m:t>
            </m:r>
          </m:e>
        </m:func>
      </m:oMath>
      <w:r w:rsidR="0050182A">
        <w:rPr>
          <w:rFonts w:eastAsiaTheme="minorEastAsia" w:cstheme="minorHAnsi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</w:rPr>
                  <m:t>n → 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 w:cstheme="minorHAns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nx</m:t>
                    </m:r>
                  </m:e>
                </m:d>
              </m:e>
            </m:func>
            <m:r>
              <w:rPr>
                <w:rFonts w:ascii="Cambria Math" w:eastAsiaTheme="minorEastAsia" w:hAnsi="Cambria Math" w:cstheme="minorHAnsi"/>
              </w:rPr>
              <m:t>=0</m:t>
            </m:r>
          </m:e>
        </m:func>
      </m:oMath>
      <w:r>
        <w:rPr>
          <w:rFonts w:eastAsiaTheme="minorEastAsia" w:cstheme="minorHAnsi"/>
        </w:rPr>
        <w:t>, and tells us nothing about convergence of the series.</w:t>
      </w:r>
    </w:p>
    <w:p w14:paraId="01C2EDC9" w14:textId="2E28F2D7" w:rsidR="0050182A" w:rsidRDefault="0050182A" w:rsidP="005877BF">
      <w:pPr>
        <w:shd w:val="clear" w:color="auto" w:fill="FFFFFF"/>
        <w:spacing w:after="0"/>
        <w:ind w:left="720"/>
        <w:rPr>
          <w:rFonts w:eastAsiaTheme="minorEastAsia" w:cstheme="minorHAnsi"/>
        </w:rPr>
      </w:pPr>
    </w:p>
    <w:p w14:paraId="73F8EC22" w14:textId="3B6874CC" w:rsidR="0050182A" w:rsidRDefault="006F7132" w:rsidP="005877BF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>To show this, l</w:t>
      </w:r>
      <w:r w:rsidR="0050182A">
        <w:rPr>
          <w:rFonts w:eastAsiaTheme="minorEastAsia" w:cstheme="minorHAnsi"/>
        </w:rPr>
        <w:t xml:space="preserve">et’s use integration by parts on the coefficients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-π</m:t>
            </m:r>
          </m:sub>
          <m:sup>
            <m:r>
              <w:rPr>
                <w:rFonts w:ascii="Cambria Math" w:eastAsiaTheme="minorEastAsia" w:hAnsi="Cambria Math" w:cstheme="minorHAnsi"/>
              </w:rPr>
              <m:t>π</m:t>
            </m:r>
          </m:sup>
          <m:e>
            <m:r>
              <w:rPr>
                <w:rFonts w:ascii="Cambria Math" w:eastAsiaTheme="minorEastAsia" w:hAnsi="Cambria Math" w:cstheme="minorHAnsi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cos⁡</m:t>
            </m:r>
            <m:r>
              <w:rPr>
                <w:rFonts w:ascii="Cambria Math" w:eastAsiaTheme="minorEastAsia" w:hAnsi="Cambria Math" w:cstheme="minorHAnsi"/>
              </w:rPr>
              <m:t>(nx)</m:t>
            </m:r>
          </m:e>
        </m:nary>
        <m:r>
          <w:rPr>
            <w:rFonts w:ascii="Cambria Math" w:eastAsiaTheme="minorEastAsia" w:hAnsi="Cambria Math" w:cstheme="minorHAnsi"/>
          </w:rPr>
          <m:t>dx</m:t>
        </m:r>
      </m:oMath>
      <w:r w:rsidR="0050182A">
        <w:rPr>
          <w:rFonts w:eastAsiaTheme="minorEastAsia" w:cstheme="minorHAnsi"/>
        </w:rPr>
        <w:t xml:space="preserve">. Let </w:t>
      </w:r>
      <m:oMath>
        <m:r>
          <w:rPr>
            <w:rFonts w:ascii="Cambria Math" w:eastAsiaTheme="minorEastAsia" w:hAnsi="Cambria Math" w:cstheme="minorHAnsi"/>
          </w:rPr>
          <m:t>u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f(x)</m:t>
        </m:r>
      </m:oMath>
      <w:r w:rsidR="0050182A">
        <w:rPr>
          <w:rFonts w:eastAsiaTheme="minorEastAsia" w:cstheme="minorHAnsi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  <m:sup>
            <m:r>
              <w:rPr>
                <w:rFonts w:ascii="Cambria Math" w:eastAsiaTheme="minorEastAsia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cos⁡</m:t>
        </m:r>
        <m:r>
          <w:rPr>
            <w:rFonts w:ascii="Cambria Math" w:eastAsiaTheme="minorEastAsia" w:hAnsi="Cambria Math" w:cstheme="minorHAnsi"/>
          </w:rPr>
          <m:t>(nx)</m:t>
        </m:r>
      </m:oMath>
      <w:r w:rsidR="0050182A">
        <w:rPr>
          <w:rFonts w:eastAsiaTheme="minorEastAsia" w:cstheme="minorHAnsi"/>
        </w:rPr>
        <w:t xml:space="preserve">. Then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  <m:sup>
            <m:r>
              <w:rPr>
                <w:rFonts w:ascii="Cambria Math" w:eastAsiaTheme="minorEastAsia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=f'(x)</m:t>
        </m:r>
      </m:oMath>
      <w:r w:rsidR="0050182A">
        <w:rPr>
          <w:rFonts w:eastAsiaTheme="minorEastAsia" w:cstheme="minorHAnsi"/>
        </w:rPr>
        <w:t xml:space="preserve"> and </w:t>
      </w:r>
      <m:oMath>
        <m:r>
          <w:rPr>
            <w:rFonts w:ascii="Cambria Math" w:eastAsiaTheme="minorEastAsia" w:hAnsi="Cambria Math" w:cstheme="minorHAnsi"/>
          </w:rPr>
          <m:t>v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n</m:t>
            </m:r>
          </m:den>
        </m:f>
        <m:r>
          <m:rPr>
            <m:sty m:val="p"/>
          </m:rPr>
          <w:rPr>
            <w:rFonts w:ascii="Cambria Math" w:eastAsiaTheme="minorEastAsia" w:hAnsi="Cambria Math" w:cstheme="minorHAnsi"/>
          </w:rPr>
          <m:t>sin⁡</m:t>
        </m:r>
        <m:r>
          <w:rPr>
            <w:rFonts w:ascii="Cambria Math" w:eastAsiaTheme="minorEastAsia" w:hAnsi="Cambria Math" w:cstheme="minorHAnsi"/>
          </w:rPr>
          <m:t>(nx)</m:t>
        </m:r>
      </m:oMath>
      <w:r w:rsidR="0050182A">
        <w:rPr>
          <w:rFonts w:eastAsiaTheme="minorEastAsia" w:cstheme="minorHAnsi"/>
        </w:rPr>
        <w:t xml:space="preserve"> so that:</w:t>
      </w:r>
    </w:p>
    <w:p w14:paraId="31559545" w14:textId="77777777" w:rsidR="00CB141A" w:rsidRDefault="00CB141A" w:rsidP="005877BF">
      <w:pPr>
        <w:shd w:val="clear" w:color="auto" w:fill="FFFFFF"/>
        <w:spacing w:after="0"/>
        <w:ind w:left="720"/>
        <w:rPr>
          <w:rFonts w:eastAsiaTheme="minorEastAsia" w:cstheme="minorHAnsi"/>
        </w:rPr>
      </w:pPr>
    </w:p>
    <w:p w14:paraId="424BAA86" w14:textId="4DD45A17" w:rsidR="0050182A" w:rsidRDefault="00664DFF" w:rsidP="005877BF">
      <w:pPr>
        <w:shd w:val="clear" w:color="auto" w:fill="FFFFFF"/>
        <w:spacing w:after="0"/>
        <w:ind w:left="720"/>
        <w:rPr>
          <w:rFonts w:eastAsiaTheme="minorEastAsia" w:cstheme="minorHAnsi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-π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π</m:t>
              </m:r>
            </m:sup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cos⁡</m:t>
              </m:r>
              <m:r>
                <w:rPr>
                  <w:rFonts w:ascii="Cambria Math" w:eastAsiaTheme="minorEastAsia" w:hAnsi="Cambria Math" w:cstheme="minorHAnsi"/>
                </w:rPr>
                <m:t>(nx)</m:t>
              </m:r>
            </m:e>
          </m:nary>
          <m:r>
            <w:rPr>
              <w:rFonts w:ascii="Cambria Math" w:eastAsiaTheme="minorEastAsia" w:hAnsi="Cambria Math" w:cstheme="minorHAnsi"/>
            </w:rPr>
            <m:t>dx=</m:t>
          </m:r>
          <m:sSubSup>
            <m:sSub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x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nx</m:t>
                          </m:r>
                        </m:e>
                      </m:d>
                    </m:e>
                  </m:func>
                </m:e>
              </m:d>
            </m:e>
            <m:sub>
              <m:r>
                <w:rPr>
                  <w:rFonts w:ascii="Cambria Math" w:eastAsiaTheme="minorEastAsia" w:hAnsi="Cambria Math" w:cstheme="minorHAnsi"/>
                </w:rPr>
                <m:t>-π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π</m:t>
              </m:r>
            </m:sup>
          </m:sSubSup>
          <m:r>
            <w:rPr>
              <w:rFonts w:ascii="Cambria Math" w:eastAsiaTheme="minorEastAsia" w:hAnsi="Cambria Math" w:cstheme="minorHAnsi"/>
            </w:rPr>
            <m:t>-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-π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 w:cstheme="minorHAnsi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nx</m:t>
                      </m:r>
                    </m:e>
                  </m:d>
                </m:e>
              </m:func>
            </m:e>
          </m:nary>
          <m:r>
            <w:rPr>
              <w:rFonts w:ascii="Cambria Math" w:eastAsiaTheme="minorEastAsia" w:hAnsi="Cambria Math" w:cstheme="minorHAnsi"/>
            </w:rPr>
            <m:t>dx=0-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-π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nx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theme="minorHAnsi"/>
                </w:rPr>
                <m:t>dx</m:t>
              </m:r>
            </m:e>
          </m:nary>
        </m:oMath>
      </m:oMathPara>
    </w:p>
    <w:p w14:paraId="6A95545B" w14:textId="77777777" w:rsidR="00CB141A" w:rsidRDefault="00CB141A" w:rsidP="005877BF">
      <w:pPr>
        <w:shd w:val="clear" w:color="auto" w:fill="FFFFFF"/>
        <w:spacing w:after="0"/>
        <w:ind w:left="720"/>
        <w:rPr>
          <w:rFonts w:eastAsiaTheme="minorEastAsia" w:cstheme="minorHAnsi"/>
        </w:rPr>
      </w:pPr>
    </w:p>
    <w:p w14:paraId="04AD5B9F" w14:textId="06863F29" w:rsidR="00D212DD" w:rsidRDefault="00D212DD" w:rsidP="005877BF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Since </w:t>
      </w:r>
      <m:oMath>
        <m:r>
          <w:rPr>
            <w:rFonts w:ascii="Cambria Math" w:eastAsiaTheme="minorEastAsia" w:hAnsi="Cambria Math" w:cstheme="minorHAnsi"/>
          </w:rPr>
          <m:t>f'</m:t>
        </m:r>
      </m:oMath>
      <w:r>
        <w:rPr>
          <w:rFonts w:eastAsiaTheme="minorEastAsia" w:cstheme="minorHAnsi"/>
        </w:rPr>
        <w:t xml:space="preserve"> is continuous on a closed, bounded interval, it is bounded by, say, </w:t>
      </w:r>
      <m:oMath>
        <m:r>
          <w:rPr>
            <w:rFonts w:ascii="Cambria Math" w:eastAsiaTheme="minorEastAsia" w:hAnsi="Cambria Math" w:cstheme="minorHAnsi"/>
          </w:rPr>
          <m:t>M</m:t>
        </m:r>
      </m:oMath>
      <w:r>
        <w:rPr>
          <w:rFonts w:eastAsiaTheme="minorEastAsia" w:cstheme="minorHAnsi"/>
        </w:rPr>
        <w:t>. But then</w:t>
      </w:r>
    </w:p>
    <w:p w14:paraId="6731C722" w14:textId="77777777" w:rsidR="00CB141A" w:rsidRDefault="00CB141A" w:rsidP="005877BF">
      <w:pPr>
        <w:shd w:val="clear" w:color="auto" w:fill="FFFFFF"/>
        <w:spacing w:after="0"/>
        <w:ind w:left="720"/>
        <w:rPr>
          <w:rFonts w:eastAsiaTheme="minorEastAsia" w:cstheme="minorHAnsi"/>
        </w:rPr>
      </w:pPr>
    </w:p>
    <w:p w14:paraId="1BD38432" w14:textId="29E4D7CF" w:rsidR="00D212DD" w:rsidRDefault="00664DFF" w:rsidP="005877BF">
      <w:pPr>
        <w:shd w:val="clear" w:color="auto" w:fill="FFFFFF"/>
        <w:spacing w:after="0"/>
        <w:ind w:left="720"/>
        <w:rPr>
          <w:rFonts w:eastAsiaTheme="minorEastAsia" w:cstheme="minorHAnsi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theme="minorHAnsi"/>
            </w:rPr>
            <m:t>≤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π</m:t>
              </m:r>
            </m:den>
          </m:f>
          <m:r>
            <w:rPr>
              <w:rFonts w:ascii="Cambria Math" w:eastAsiaTheme="minorEastAsia" w:hAnsi="Cambria Math" w:cstheme="minorHAnsi"/>
            </w:rPr>
            <m:t>M 2π=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2M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</m:oMath>
      </m:oMathPara>
    </w:p>
    <w:p w14:paraId="6AD8E864" w14:textId="77777777" w:rsidR="00CB141A" w:rsidRDefault="00CB141A" w:rsidP="005877BF">
      <w:pPr>
        <w:shd w:val="clear" w:color="auto" w:fill="FFFFFF"/>
        <w:spacing w:after="0"/>
        <w:ind w:left="720"/>
        <w:rPr>
          <w:rFonts w:eastAsiaTheme="minorEastAsia" w:cstheme="minorHAnsi"/>
        </w:rPr>
      </w:pPr>
    </w:p>
    <w:p w14:paraId="4B37DFF6" w14:textId="0D5A4B27" w:rsidR="00D212DD" w:rsidRDefault="00D212DD" w:rsidP="005877BF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so that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inorHAnsi"/>
              </w:rPr>
              <m:t>=0</m:t>
            </m:r>
          </m:e>
        </m:func>
      </m:oMath>
      <w:r>
        <w:rPr>
          <w:rFonts w:eastAsiaTheme="minorEastAsia" w:cstheme="minorHAnsi"/>
        </w:rPr>
        <w:t xml:space="preserve">. But then 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cos⁡</m:t>
            </m:r>
            <m:r>
              <w:rPr>
                <w:rFonts w:ascii="Cambria Math" w:eastAsiaTheme="minorEastAsia" w:hAnsi="Cambria Math" w:cstheme="minorHAnsi"/>
              </w:rPr>
              <m:t>(nx)=0</m:t>
            </m:r>
          </m:e>
        </m:func>
      </m:oMath>
      <w:r>
        <w:rPr>
          <w:rFonts w:eastAsiaTheme="minorEastAsia" w:cstheme="minorHAnsi"/>
        </w:rPr>
        <w:t xml:space="preserve"> for all x</w:t>
      </w:r>
      <w:r w:rsidR="006422D1">
        <w:rPr>
          <w:rFonts w:eastAsiaTheme="minorEastAsia" w:cstheme="minorHAnsi"/>
        </w:rPr>
        <w:t xml:space="preserve"> because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theme="minorHAns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cos</m:t>
                </m: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n x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 w:cstheme="minorHAnsi"/>
          </w:rPr>
          <m:t>≤1</m:t>
        </m:r>
      </m:oMath>
      <w:r>
        <w:rPr>
          <w:rFonts w:eastAsiaTheme="minorEastAsia" w:cstheme="minorHAnsi"/>
        </w:rPr>
        <w:t xml:space="preserve">, so that the divergence test fails. </w:t>
      </w:r>
    </w:p>
    <w:p w14:paraId="21AB3106" w14:textId="377D005D" w:rsidR="00D212DD" w:rsidRDefault="00D212DD" w:rsidP="005877BF">
      <w:pPr>
        <w:shd w:val="clear" w:color="auto" w:fill="FFFFFF"/>
        <w:spacing w:after="0"/>
        <w:ind w:left="720"/>
        <w:rPr>
          <w:rFonts w:eastAsiaTheme="minorEastAsia" w:cstheme="minorHAnsi"/>
        </w:rPr>
      </w:pPr>
    </w:p>
    <w:p w14:paraId="5183CDAB" w14:textId="5068C8FB" w:rsidR="00D212DD" w:rsidRDefault="00D212DD" w:rsidP="005877BF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>The proof for the other series is similar – but not quite: make sure to try it!</w:t>
      </w:r>
    </w:p>
    <w:p w14:paraId="5EF33700" w14:textId="3E567660" w:rsidR="00D212DD" w:rsidRDefault="00D212DD" w:rsidP="00D212DD">
      <w:pPr>
        <w:shd w:val="clear" w:color="auto" w:fill="FFFFFF"/>
        <w:spacing w:after="0"/>
        <w:rPr>
          <w:rFonts w:eastAsiaTheme="minorEastAsia" w:cstheme="minorHAnsi"/>
        </w:rPr>
      </w:pPr>
    </w:p>
    <w:p w14:paraId="16080CA1" w14:textId="605B140B" w:rsidR="00D212DD" w:rsidRDefault="00D212DD" w:rsidP="00D212DD">
      <w:p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Based on this proof it is now easy to show that:</w:t>
      </w:r>
    </w:p>
    <w:p w14:paraId="16B04FEB" w14:textId="0C0EC4C4" w:rsidR="009E5E67" w:rsidRPr="003E0231" w:rsidRDefault="006422D1" w:rsidP="009E5E67">
      <w:pPr>
        <w:rPr>
          <w:rFonts w:eastAsiaTheme="minorEastAsia" w:cstheme="minorHAnsi"/>
        </w:rPr>
      </w:pPr>
      <w:r>
        <w:rPr>
          <w:rFonts w:eastAsiaTheme="minorEastAsia" w:cstheme="minorHAnsi"/>
          <w:b/>
        </w:rPr>
        <w:lastRenderedPageBreak/>
        <w:t>Proposition</w:t>
      </w:r>
      <w:r w:rsidR="006F7132">
        <w:rPr>
          <w:rFonts w:eastAsiaTheme="minorEastAsia" w:cstheme="minorHAnsi"/>
          <w:b/>
        </w:rPr>
        <w:t xml:space="preserve"> 2</w:t>
      </w:r>
      <w:r w:rsidR="00D212DD" w:rsidRPr="00FD7E77">
        <w:rPr>
          <w:rFonts w:eastAsiaTheme="minorEastAsia" w:cstheme="minorHAnsi"/>
          <w:b/>
        </w:rPr>
        <w:t>:</w:t>
      </w:r>
      <w:r w:rsidR="00D212DD">
        <w:rPr>
          <w:rFonts w:eastAsiaTheme="minorEastAsia" w:cstheme="minorHAnsi"/>
        </w:rPr>
        <w:t xml:space="preserve"> </w:t>
      </w:r>
      <w:r w:rsidR="00B9455E">
        <w:rPr>
          <w:rFonts w:eastAsiaTheme="minorEastAsia" w:cstheme="minorHAnsi"/>
        </w:rPr>
        <w:t xml:space="preserve">Suppose </w:t>
      </w:r>
      <m:oMath>
        <m:r>
          <w:rPr>
            <w:rFonts w:ascii="Cambria Math" w:eastAsiaTheme="minorEastAsia" w:hAnsi="Cambria Math" w:cstheme="minorHAnsi"/>
          </w:rPr>
          <m:t>f</m:t>
        </m:r>
      </m:oMath>
      <w:r w:rsidR="00B9455E">
        <w:rPr>
          <w:rFonts w:eastAsiaTheme="minorEastAsia" w:cstheme="minorHAnsi"/>
        </w:rPr>
        <w:t xml:space="preserve"> is a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[-π,π]</m:t>
        </m:r>
      </m:oMath>
      <w:r w:rsidR="00B9455E">
        <w:rPr>
          <w:rFonts w:eastAsiaTheme="minorEastAsia" w:cstheme="minorHAnsi"/>
        </w:rPr>
        <w:t xml:space="preserve"> function (i.e. </w:t>
      </w:r>
      <m:oMath>
        <m:r>
          <w:rPr>
            <w:rFonts w:ascii="Cambria Math" w:eastAsiaTheme="minorEastAsia" w:hAnsi="Cambria Math" w:cstheme="minorHAnsi"/>
          </w:rPr>
          <m:t>f</m:t>
        </m:r>
      </m:oMath>
      <w:r w:rsidR="00B9455E">
        <w:rPr>
          <w:rFonts w:eastAsiaTheme="minorEastAsia" w:cstheme="minorHAnsi"/>
        </w:rPr>
        <w:t xml:space="preserve"> is twice differentiable and </w:t>
      </w:r>
      <m:oMath>
        <m:r>
          <w:rPr>
            <w:rFonts w:ascii="Cambria Math" w:eastAsiaTheme="minorEastAsia" w:hAnsi="Cambria Math" w:cstheme="minorHAnsi"/>
          </w:rPr>
          <m:t>f''</m:t>
        </m:r>
      </m:oMath>
      <w:r w:rsidR="00B9455E">
        <w:rPr>
          <w:rFonts w:eastAsiaTheme="minorEastAsia" w:cstheme="minorHAnsi"/>
        </w:rPr>
        <w:t xml:space="preserve"> is continuous). Then the Fourier series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cos⁡</m:t>
            </m:r>
            <m:r>
              <w:rPr>
                <w:rFonts w:ascii="Cambria Math" w:eastAsiaTheme="minorEastAsia" w:hAnsi="Cambria Math"/>
              </w:rPr>
              <m:t>(nx)</m:t>
            </m:r>
          </m:e>
        </m:nary>
        <m:r>
          <w:rPr>
            <w:rFonts w:ascii="Cambria Math" w:eastAsiaTheme="minorEastAsia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sin⁡</m:t>
            </m:r>
            <m:r>
              <w:rPr>
                <w:rFonts w:ascii="Cambria Math" w:eastAsiaTheme="minorEastAsia" w:hAnsi="Cambria Math"/>
              </w:rPr>
              <m:t>(nx)</m:t>
            </m:r>
          </m:e>
        </m:nary>
      </m:oMath>
      <w:r w:rsidR="009E5E67">
        <w:rPr>
          <w:rFonts w:eastAsiaTheme="minorEastAsia" w:cstheme="minorHAnsi"/>
        </w:rPr>
        <w:t xml:space="preserve"> with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</w:rPr>
              <m:t>0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-π</m:t>
            </m:r>
          </m:sub>
          <m:sup>
            <m:r>
              <w:rPr>
                <w:rFonts w:ascii="Cambria Math" w:hAnsi="Cambria Math"/>
              </w:rPr>
              <m:t>π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π</m:t>
            </m:r>
          </m:den>
        </m:f>
        <m:r>
          <w:rPr>
            <w:rFonts w:ascii="Cambria Math" w:eastAsiaTheme="minorEastAsia" w:hAnsi="Cambria Math" w:cstheme="minorHAnsi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-π</m:t>
            </m:r>
          </m:sub>
          <m:sup>
            <m:r>
              <w:rPr>
                <w:rFonts w:ascii="Cambria Math" w:hAnsi="Cambria Math"/>
              </w:rPr>
              <m:t>π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nx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  <w:r w:rsidR="009E5E67">
        <w:rPr>
          <w:rFonts w:eastAsiaTheme="minorEastAsia" w:cstheme="minorHAnsi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-π</m:t>
            </m:r>
          </m:sub>
          <m:sup>
            <m:r>
              <w:rPr>
                <w:rFonts w:ascii="Cambria Math" w:hAnsi="Cambria Math"/>
              </w:rPr>
              <m:t>π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nx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  <w:r w:rsidR="009E5E67">
        <w:rPr>
          <w:rFonts w:eastAsiaTheme="minorEastAsia" w:cstheme="minorHAnsi"/>
        </w:rPr>
        <w:t xml:space="preserve"> converges uniformly.</w:t>
      </w:r>
    </w:p>
    <w:p w14:paraId="04F6B47B" w14:textId="643B3184" w:rsidR="009E5E67" w:rsidRDefault="009E5E67" w:rsidP="009E5E67">
      <w:pPr>
        <w:shd w:val="clear" w:color="auto" w:fill="FFFFFF"/>
        <w:spacing w:after="0"/>
        <w:rPr>
          <w:rFonts w:eastAsiaTheme="minorEastAsia" w:cstheme="minorHAnsi"/>
        </w:rPr>
      </w:pPr>
    </w:p>
    <w:p w14:paraId="4DE790A9" w14:textId="6265C70F" w:rsidR="00FD7E77" w:rsidRDefault="00FD7E77" w:rsidP="009E5E67">
      <w:p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Note that this theorem will be easy to prove but it is not satisfying: for one thing, it does not show </w:t>
      </w:r>
      <w:r w:rsidR="004440DD">
        <w:rPr>
          <w:rFonts w:eastAsiaTheme="minorEastAsia" w:cstheme="minorHAnsi"/>
        </w:rPr>
        <w:t>whether</w:t>
      </w:r>
      <w:r>
        <w:rPr>
          <w:rFonts w:eastAsiaTheme="minorEastAsia" w:cstheme="minorHAnsi"/>
        </w:rPr>
        <w:t xml:space="preserve"> the series converges </w:t>
      </w:r>
      <w:r w:rsidRPr="006422D1">
        <w:rPr>
          <w:rFonts w:eastAsiaTheme="minorEastAsia" w:cstheme="minorHAnsi"/>
          <w:i/>
        </w:rPr>
        <w:t>to the original function</w:t>
      </w:r>
      <w:r>
        <w:rPr>
          <w:rFonts w:eastAsiaTheme="minorEastAsia" w:cstheme="minorHAnsi"/>
        </w:rPr>
        <w:t xml:space="preserve">, and for another we know from our examples that the Fourier series for a function </w:t>
      </w:r>
      <m:oMath>
        <m:r>
          <w:rPr>
            <w:rFonts w:ascii="Cambria Math" w:eastAsiaTheme="minorEastAsia" w:hAnsi="Cambria Math" w:cstheme="minorHAnsi"/>
          </w:rPr>
          <m:t>f</m:t>
        </m:r>
      </m:oMath>
      <w:r>
        <w:rPr>
          <w:rFonts w:eastAsiaTheme="minorEastAsia" w:cstheme="minorHAnsi"/>
        </w:rPr>
        <w:t xml:space="preserve"> seems to converge (to the original function) for function</w:t>
      </w:r>
      <w:r w:rsidR="004440DD">
        <w:rPr>
          <w:rFonts w:eastAsiaTheme="minorEastAsia" w:cstheme="minorHAnsi"/>
        </w:rPr>
        <w:t xml:space="preserve">s that are not even continuous, while this theorem assumes </w:t>
      </w:r>
      <m:oMath>
        <m:r>
          <w:rPr>
            <w:rFonts w:ascii="Cambria Math" w:eastAsiaTheme="minorEastAsia" w:hAnsi="Cambria Math" w:cstheme="minorHAnsi"/>
          </w:rPr>
          <m:t>f</m:t>
        </m:r>
      </m:oMath>
      <w:r w:rsidR="004440DD">
        <w:rPr>
          <w:rFonts w:eastAsiaTheme="minorEastAsia" w:cstheme="minorHAnsi"/>
        </w:rPr>
        <w:t xml:space="preserve"> is twice continuously differentiable. </w:t>
      </w:r>
      <w:r>
        <w:rPr>
          <w:rFonts w:eastAsiaTheme="minorEastAsia" w:cstheme="minorHAnsi"/>
        </w:rPr>
        <w:t>But, it is a start, so let’s go prove it.</w:t>
      </w:r>
    </w:p>
    <w:p w14:paraId="0D99279B" w14:textId="0B659ACF" w:rsidR="00FD7E77" w:rsidRDefault="00FD7E77" w:rsidP="009E5E67">
      <w:pPr>
        <w:shd w:val="clear" w:color="auto" w:fill="FFFFFF"/>
        <w:spacing w:after="0"/>
        <w:rPr>
          <w:rFonts w:eastAsiaTheme="minorEastAsia" w:cstheme="minorHAnsi"/>
        </w:rPr>
      </w:pPr>
    </w:p>
    <w:p w14:paraId="7E8445F6" w14:textId="77777777" w:rsidR="008A3EFF" w:rsidRDefault="00FD7E77" w:rsidP="00CB141A">
      <w:pPr>
        <w:shd w:val="clear" w:color="auto" w:fill="FFFFFF"/>
        <w:spacing w:after="0"/>
        <w:ind w:left="720"/>
        <w:rPr>
          <w:rFonts w:eastAsiaTheme="minorEastAsia" w:cstheme="minorHAnsi"/>
        </w:rPr>
      </w:pPr>
      <w:r w:rsidRPr="005026AA">
        <w:rPr>
          <w:rFonts w:eastAsiaTheme="minorEastAsia" w:cstheme="minorHAnsi"/>
          <w:b/>
        </w:rPr>
        <w:t>Proof</w:t>
      </w:r>
      <w:r>
        <w:rPr>
          <w:rFonts w:eastAsiaTheme="minorEastAsia" w:cstheme="minorHAnsi"/>
        </w:rPr>
        <w:t xml:space="preserve">: We already know that </w:t>
      </w:r>
    </w:p>
    <w:p w14:paraId="43481487" w14:textId="17106AFA" w:rsidR="002B2487" w:rsidRDefault="00664DFF" w:rsidP="00CB141A">
      <w:pPr>
        <w:shd w:val="clear" w:color="auto" w:fill="FFFFFF"/>
        <w:spacing w:after="0"/>
        <w:ind w:left="720"/>
        <w:rPr>
          <w:rFonts w:eastAsiaTheme="minorEastAsia" w:cstheme="minorHAnsi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-π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π</m:t>
              </m:r>
            </m:sup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cos⁡</m:t>
              </m:r>
              <m:r>
                <w:rPr>
                  <w:rFonts w:ascii="Cambria Math" w:eastAsiaTheme="minorEastAsia" w:hAnsi="Cambria Math" w:cstheme="minorHAnsi"/>
                </w:rPr>
                <m:t>(nx)</m:t>
              </m:r>
            </m:e>
          </m:nary>
          <m:r>
            <w:rPr>
              <w:rFonts w:ascii="Cambria Math" w:eastAsiaTheme="minorEastAsia" w:hAnsi="Cambria Math" w:cstheme="minorHAnsi"/>
            </w:rPr>
            <m:t>dx=-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-π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nx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theme="minorHAnsi"/>
                </w:rPr>
                <m:t>dx</m:t>
              </m:r>
            </m:e>
          </m:nary>
        </m:oMath>
      </m:oMathPara>
    </w:p>
    <w:p w14:paraId="1A24C555" w14:textId="77777777" w:rsidR="004440DD" w:rsidRDefault="004440DD" w:rsidP="00CB141A">
      <w:pPr>
        <w:shd w:val="clear" w:color="auto" w:fill="FFFFFF"/>
        <w:spacing w:after="0"/>
        <w:ind w:left="720"/>
        <w:rPr>
          <w:rFonts w:eastAsiaTheme="minorEastAsia" w:cstheme="minorHAnsi"/>
        </w:rPr>
      </w:pPr>
    </w:p>
    <w:p w14:paraId="6BE4C4DF" w14:textId="4EA0EED7" w:rsidR="008A3EFF" w:rsidRDefault="008A3EFF" w:rsidP="00CB141A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Integrate by parts again, with </w:t>
      </w:r>
      <m:oMath>
        <m:r>
          <w:rPr>
            <w:rFonts w:ascii="Cambria Math" w:eastAsiaTheme="minorEastAsia" w:hAnsi="Cambria Math" w:cstheme="minorHAnsi"/>
          </w:rPr>
          <m:t>u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f</m:t>
            </m:r>
          </m:e>
          <m:sup>
            <m:r>
              <w:rPr>
                <w:rFonts w:ascii="Cambria Math" w:eastAsiaTheme="minorEastAsia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</m:oMath>
      <w:r w:rsidR="004440DD">
        <w:rPr>
          <w:rFonts w:eastAsiaTheme="minorEastAsia" w:cstheme="minorHAnsi"/>
        </w:rPr>
        <w:t>,</w:t>
      </w:r>
      <w:r>
        <w:rPr>
          <w:rFonts w:eastAsiaTheme="minorEastAsia" w:cstheme="minorHAnsi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  <m:sup>
            <m:r>
              <w:rPr>
                <w:rFonts w:ascii="Cambria Math" w:eastAsiaTheme="minorEastAsia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sin⁡</m:t>
        </m:r>
        <m:r>
          <w:rPr>
            <w:rFonts w:ascii="Cambria Math" w:eastAsiaTheme="minorEastAsia" w:hAnsi="Cambria Math" w:cstheme="minorHAnsi"/>
          </w:rPr>
          <m:t>(nx)</m:t>
        </m:r>
      </m:oMath>
      <w:r>
        <w:rPr>
          <w:rFonts w:eastAsiaTheme="minorEastAsia" w:cstheme="minorHAnsi"/>
        </w:rPr>
        <w:t xml:space="preserve">, and, consequently,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  <m:sup>
            <m:r>
              <w:rPr>
                <w:rFonts w:ascii="Cambria Math" w:eastAsiaTheme="minorEastAsia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=f''(x)</m:t>
        </m:r>
      </m:oMath>
      <w:r w:rsidR="004440DD">
        <w:rPr>
          <w:rFonts w:eastAsiaTheme="minorEastAsia" w:cstheme="minorHAnsi"/>
        </w:rPr>
        <w:t xml:space="preserve">, </w:t>
      </w:r>
      <m:oMath>
        <m:r>
          <w:rPr>
            <w:rFonts w:ascii="Cambria Math" w:eastAsiaTheme="minorEastAsia" w:hAnsi="Cambria Math" w:cstheme="minorHAnsi"/>
          </w:rPr>
          <m:t>v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n</m:t>
            </m:r>
          </m:den>
        </m:f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nx</m:t>
                </m:r>
              </m:e>
            </m:d>
          </m:e>
        </m:func>
      </m:oMath>
      <w:r>
        <w:rPr>
          <w:rFonts w:eastAsiaTheme="minorEastAsia" w:cstheme="minorHAnsi"/>
        </w:rPr>
        <w:t>:</w:t>
      </w:r>
    </w:p>
    <w:p w14:paraId="0EF79E93" w14:textId="77777777" w:rsidR="004440DD" w:rsidRDefault="004440DD" w:rsidP="00CB141A">
      <w:pPr>
        <w:shd w:val="clear" w:color="auto" w:fill="FFFFFF"/>
        <w:spacing w:after="0"/>
        <w:ind w:left="720"/>
        <w:rPr>
          <w:rFonts w:eastAsiaTheme="minorEastAsia" w:cstheme="minorHAnsi"/>
        </w:rPr>
      </w:pPr>
    </w:p>
    <w:p w14:paraId="5A40C158" w14:textId="1646B5F7" w:rsidR="008A3EFF" w:rsidRPr="008A3EFF" w:rsidRDefault="00664DFF" w:rsidP="00CB141A">
      <w:pPr>
        <w:shd w:val="clear" w:color="auto" w:fill="FFFFFF"/>
        <w:spacing w:after="0"/>
        <w:ind w:left="720"/>
        <w:rPr>
          <w:rFonts w:eastAsiaTheme="minorEastAsia" w:cstheme="minorHAnsi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-π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π</m:t>
              </m:r>
            </m:sup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 w:cstheme="minorHAnsi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nx</m:t>
                      </m:r>
                    </m:e>
                  </m:d>
                </m:e>
              </m:func>
            </m:e>
          </m:nary>
          <m:r>
            <w:rPr>
              <w:rFonts w:ascii="Cambria Math" w:eastAsiaTheme="minorEastAsia" w:hAnsi="Cambria Math" w:cstheme="minorHAnsi"/>
            </w:rPr>
            <m:t>dx=-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-π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nx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theme="minorHAnsi"/>
                </w:rPr>
                <m:t>dx=-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SupPr>
                    <m:e>
                      <m:d>
                        <m:dPr>
                          <m:begChr m:val=""/>
                          <m:endChr m:val="|"/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HAnsi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HAnsi"/>
                                </w:rPr>
                                <m:t>n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HAnsi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</w:rPr>
                                <m:t>x</m:t>
                              </m:r>
                            </m:e>
                          </m:d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HAnsi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inorHAnsi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</w:rPr>
                                    <m:t>nx</m:t>
                                  </m:r>
                                </m:e>
                              </m:d>
                            </m:e>
                          </m:func>
                        </m:e>
                      </m:d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-π</m:t>
                      </m:r>
                    </m:sub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π</m:t>
                      </m:r>
                    </m:sup>
                  </m:sSubSup>
                  <m:r>
                    <w:rPr>
                      <w:rFonts w:ascii="Cambria Math" w:eastAsiaTheme="minorEastAsia" w:hAnsi="Cambria Math" w:cstheme="minorHAnsi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n</m:t>
                      </m:r>
                    </m:den>
                  </m:f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-π</m:t>
                      </m:r>
                    </m:sub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π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''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x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eastAsiaTheme="minorEastAsia" w:hAnsi="Cambria Math" w:cstheme="minorHAnsi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</w:rPr>
                                <m:t>nx</m:t>
                              </m:r>
                            </m:e>
                          </m:d>
                        </m:e>
                      </m:func>
                    </m:e>
                  </m:nary>
                  <m:r>
                    <w:rPr>
                      <w:rFonts w:ascii="Cambria Math" w:eastAsiaTheme="minorEastAsia" w:hAnsi="Cambria Math" w:cstheme="minorHAnsi"/>
                    </w:rPr>
                    <m:t>dx</m:t>
                  </m:r>
                </m:e>
              </m:d>
            </m:e>
          </m:nary>
          <m:r>
            <w:rPr>
              <w:rFonts w:ascii="Cambria Math" w:eastAsiaTheme="minorEastAsia" w:hAnsi="Cambria Math" w:cstheme="minorHAnsi"/>
            </w:rPr>
            <m:t>=</m:t>
          </m:r>
        </m:oMath>
      </m:oMathPara>
    </w:p>
    <w:p w14:paraId="6FE41D84" w14:textId="746503A5" w:rsidR="008A3EFF" w:rsidRPr="008A3EFF" w:rsidRDefault="009532C1" w:rsidP="00CB141A">
      <w:pPr>
        <w:shd w:val="clear" w:color="auto" w:fill="FFFFFF"/>
        <w:spacing w:after="0"/>
        <w:ind w:left="720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inorHAnsi"/>
            </w:rPr>
            <m:t>(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π</m:t>
              </m:r>
            </m:e>
          </m:d>
          <m:r>
            <w:rPr>
              <w:rFonts w:ascii="Cambria Math" w:eastAsiaTheme="minorEastAsia" w:hAnsi="Cambria Math" w:cstheme="minorHAnsi"/>
            </w:rPr>
            <m:t>-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-π</m:t>
              </m:r>
            </m:e>
          </m:d>
          <m:r>
            <w:rPr>
              <w:rFonts w:ascii="Cambria Math" w:eastAsiaTheme="minorEastAsia" w:hAnsi="Cambria Math" w:cstheme="minorHAnsi"/>
            </w:rPr>
            <m:t>)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n π</m:t>
                  </m:r>
                </m:e>
              </m:d>
              <m:r>
                <w:rPr>
                  <w:rFonts w:ascii="Cambria Math" w:eastAsiaTheme="minorEastAsia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p>
                  </m:sSup>
                </m:den>
              </m:f>
            </m:e>
          </m:func>
          <m:nary>
            <m:naryPr>
              <m:limLoc m:val="subSup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-π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 w:cstheme="minorHAnsi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nx</m:t>
                      </m:r>
                    </m:e>
                  </m:d>
                </m:e>
              </m:func>
            </m:e>
          </m:nary>
          <m:r>
            <w:rPr>
              <w:rFonts w:ascii="Cambria Math" w:eastAsiaTheme="minorEastAsia" w:hAnsi="Cambria Math" w:cstheme="minorHAnsi"/>
            </w:rPr>
            <m:t>dx</m:t>
          </m:r>
        </m:oMath>
      </m:oMathPara>
    </w:p>
    <w:p w14:paraId="31E41422" w14:textId="2B62676F" w:rsidR="008A3EFF" w:rsidRDefault="004440DD" w:rsidP="00CB141A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Therefore:  </w:t>
      </w:r>
    </w:p>
    <w:p w14:paraId="7926E716" w14:textId="6981B857" w:rsidR="004440DD" w:rsidRDefault="00664DFF" w:rsidP="00CB141A">
      <w:pPr>
        <w:shd w:val="clear" w:color="auto" w:fill="FFFFFF"/>
        <w:spacing w:after="0"/>
        <w:ind w:left="720"/>
        <w:rPr>
          <w:rFonts w:eastAsiaTheme="minorEastAsia" w:cstheme="minorHAnsi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theme="minorHAnsi"/>
            </w:rPr>
            <m:t>≤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</m:den>
          </m:f>
        </m:oMath>
      </m:oMathPara>
    </w:p>
    <w:p w14:paraId="3089D6A5" w14:textId="404EEED8" w:rsidR="004440DD" w:rsidRDefault="004440DD" w:rsidP="00CB141A">
      <w:pPr>
        <w:shd w:val="clear" w:color="auto" w:fill="FFFFFF"/>
        <w:spacing w:after="0"/>
        <w:ind w:left="720"/>
        <w:rPr>
          <w:rFonts w:eastAsiaTheme="minorEastAsia" w:cstheme="minorHAnsi"/>
        </w:rPr>
      </w:pPr>
    </w:p>
    <w:p w14:paraId="6161D527" w14:textId="32910EDF" w:rsidR="004440DD" w:rsidRDefault="006422D1" w:rsidP="00CB141A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for some constant K, </w:t>
      </w:r>
      <w:r w:rsidR="004440DD">
        <w:rPr>
          <w:rFonts w:eastAsiaTheme="minorEastAsia" w:cstheme="minorHAnsi"/>
        </w:rPr>
        <w:t xml:space="preserve">so that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cos⁡</m:t>
            </m:r>
            <m:r>
              <w:rPr>
                <w:rFonts w:ascii="Cambria Math" w:eastAsiaTheme="minorEastAsia" w:hAnsi="Cambria Math"/>
              </w:rPr>
              <m:t>(nx)</m:t>
            </m:r>
          </m:e>
        </m:nary>
      </m:oMath>
      <w:r w:rsidR="004440DD">
        <w:rPr>
          <w:rFonts w:eastAsiaTheme="minorEastAsia" w:cstheme="minorHAnsi"/>
        </w:rPr>
        <w:t xml:space="preserve"> converges by the comparision test with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K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p>
                </m:sSup>
              </m:den>
            </m:f>
          </m:e>
        </m:nary>
      </m:oMath>
      <w:r w:rsidR="004440DD">
        <w:rPr>
          <w:rFonts w:eastAsiaTheme="minorEastAsia" w:cstheme="minorHAnsi"/>
        </w:rPr>
        <w:t xml:space="preserve">, a convergent p-series with </w:t>
      </w:r>
      <m:oMath>
        <m:r>
          <w:rPr>
            <w:rFonts w:ascii="Cambria Math" w:eastAsiaTheme="minorEastAsia" w:hAnsi="Cambria Math" w:cstheme="minorHAnsi"/>
          </w:rPr>
          <m:t>p=2</m:t>
        </m:r>
      </m:oMath>
      <w:r w:rsidR="001A16A0">
        <w:rPr>
          <w:rFonts w:eastAsiaTheme="minorEastAsia" w:cstheme="minorHAnsi"/>
        </w:rPr>
        <w:t>, and the convergence is uniform by Weierstrass Convergence theorem.</w:t>
      </w:r>
    </w:p>
    <w:p w14:paraId="54B669FB" w14:textId="77777777" w:rsidR="004440DD" w:rsidRDefault="004440DD" w:rsidP="00CB141A">
      <w:pPr>
        <w:shd w:val="clear" w:color="auto" w:fill="FFFFFF"/>
        <w:spacing w:after="0"/>
        <w:ind w:left="720"/>
        <w:rPr>
          <w:rFonts w:eastAsiaTheme="minorEastAsia" w:cstheme="minorHAnsi"/>
        </w:rPr>
      </w:pPr>
    </w:p>
    <w:p w14:paraId="2F2DAFBC" w14:textId="3386F066" w:rsidR="004440DD" w:rsidRDefault="004440DD" w:rsidP="00CB141A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The proof that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sin⁡</m:t>
            </m:r>
            <m:r>
              <w:rPr>
                <w:rFonts w:ascii="Cambria Math" w:eastAsiaTheme="minorEastAsia" w:hAnsi="Cambria Math"/>
              </w:rPr>
              <m:t>(nx)</m:t>
            </m:r>
          </m:e>
        </m:nary>
      </m:oMath>
      <w:r>
        <w:rPr>
          <w:rFonts w:eastAsiaTheme="minorEastAsia" w:cstheme="minorHAnsi"/>
        </w:rPr>
        <w:t xml:space="preserve"> converges is similar. But then the original Fourier series must converge.</w:t>
      </w:r>
    </w:p>
    <w:p w14:paraId="5AC14B06" w14:textId="77777777" w:rsidR="00C90FA7" w:rsidRDefault="00C90FA7" w:rsidP="00CB141A">
      <w:pPr>
        <w:shd w:val="clear" w:color="auto" w:fill="FFFFFF"/>
        <w:spacing w:after="0"/>
        <w:ind w:left="720"/>
        <w:rPr>
          <w:rFonts w:eastAsiaTheme="minorEastAsia" w:cstheme="minorHAnsi"/>
        </w:rPr>
      </w:pPr>
    </w:p>
    <w:p w14:paraId="3B8D720D" w14:textId="775A7912" w:rsidR="004440DD" w:rsidRDefault="004440DD" w:rsidP="008A3EFF">
      <w:pPr>
        <w:shd w:val="clear" w:color="auto" w:fill="FFFFFF"/>
        <w:spacing w:after="0"/>
        <w:rPr>
          <w:rFonts w:eastAsiaTheme="minorEastAsia" w:cstheme="minorHAnsi"/>
        </w:rPr>
      </w:pPr>
    </w:p>
    <w:p w14:paraId="7E1BCB7B" w14:textId="77777777" w:rsidR="00B152B9" w:rsidRDefault="008D70A2" w:rsidP="008A3EFF">
      <w:p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The above theorem is nice and easy to prove, but </w:t>
      </w:r>
      <w:r w:rsidR="00B152B9">
        <w:rPr>
          <w:rFonts w:eastAsiaTheme="minorEastAsia" w:cstheme="minorHAnsi"/>
        </w:rPr>
        <w:t>using Abel’s convergence test for series we can do slightly better:</w:t>
      </w:r>
    </w:p>
    <w:p w14:paraId="1F375CDA" w14:textId="77777777" w:rsidR="00B152B9" w:rsidRDefault="00B152B9" w:rsidP="008A3EFF">
      <w:pPr>
        <w:shd w:val="clear" w:color="auto" w:fill="FFFFFF"/>
        <w:spacing w:after="0"/>
        <w:rPr>
          <w:rFonts w:eastAsiaTheme="minorEastAsia" w:cstheme="minorHAnsi"/>
        </w:rPr>
      </w:pPr>
    </w:p>
    <w:p w14:paraId="3B7D5FB8" w14:textId="77777777" w:rsidR="00B152B9" w:rsidRDefault="00B152B9" w:rsidP="008A3EFF">
      <w:pPr>
        <w:shd w:val="clear" w:color="auto" w:fill="FFFFFF"/>
        <w:spacing w:after="0"/>
        <w:rPr>
          <w:rFonts w:eastAsiaTheme="minorEastAsia" w:cstheme="minorHAnsi"/>
        </w:rPr>
      </w:pPr>
    </w:p>
    <w:p w14:paraId="1C2F183E" w14:textId="71D9C312" w:rsidR="00B152B9" w:rsidRDefault="00C90FA7" w:rsidP="008A3EFF">
      <w:p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  <w:b/>
        </w:rPr>
        <w:t>Proposition</w:t>
      </w:r>
      <w:r w:rsidR="00B152B9" w:rsidRPr="00B152B9">
        <w:rPr>
          <w:rFonts w:eastAsiaTheme="minorEastAsia" w:cstheme="minorHAnsi"/>
          <w:b/>
        </w:rPr>
        <w:t xml:space="preserve"> 3</w:t>
      </w:r>
      <w:r w:rsidR="00B152B9">
        <w:rPr>
          <w:rFonts w:eastAsiaTheme="minorEastAsia" w:cstheme="minorHAnsi"/>
        </w:rPr>
        <w:t xml:space="preserve">: If </w:t>
      </w:r>
      <m:oMath>
        <m:r>
          <w:rPr>
            <w:rFonts w:ascii="Cambria Math" w:eastAsiaTheme="minorEastAsia" w:hAnsi="Cambria Math" w:cstheme="minorHAnsi"/>
          </w:rPr>
          <m:t>f(x)</m:t>
        </m:r>
      </m:oMath>
      <w:r w:rsidR="00B152B9">
        <w:rPr>
          <w:rFonts w:eastAsiaTheme="minorEastAsia" w:cstheme="minorHAnsi"/>
        </w:rPr>
        <w:t xml:space="preserve"> is a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</w:rPr>
              <m:t>1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-π,π</m:t>
                </m:r>
              </m:e>
            </m:d>
          </m:e>
        </m:d>
      </m:oMath>
      <w:r w:rsidR="00B152B9">
        <w:rPr>
          <w:rFonts w:eastAsiaTheme="minorEastAsia" w:cstheme="minorHAnsi"/>
        </w:rPr>
        <w:t xml:space="preserve"> function (i.e. f is differentiable and f’ is continuous), then the Fourier series </w:t>
      </w:r>
      <w:r>
        <w:rPr>
          <w:rFonts w:eastAsiaTheme="minorEastAsia" w:cstheme="minorHAnsi"/>
        </w:rPr>
        <w:t xml:space="preserve">for </w:t>
      </w:r>
      <m:oMath>
        <m:r>
          <w:rPr>
            <w:rFonts w:ascii="Cambria Math" w:eastAsiaTheme="minorEastAsia" w:hAnsi="Cambria Math" w:cstheme="minorHAnsi"/>
          </w:rPr>
          <m:t>f</m:t>
        </m:r>
      </m:oMath>
      <w:r>
        <w:rPr>
          <w:rFonts w:eastAsiaTheme="minorEastAsia" w:cstheme="minorHAnsi"/>
        </w:rPr>
        <w:t xml:space="preserve"> </w:t>
      </w:r>
      <w:r w:rsidR="00B152B9">
        <w:rPr>
          <w:rFonts w:eastAsiaTheme="minorEastAsia" w:cstheme="minorHAnsi"/>
        </w:rPr>
        <w:t>converge</w:t>
      </w:r>
      <w:r>
        <w:rPr>
          <w:rFonts w:eastAsiaTheme="minorEastAsia" w:cstheme="minorHAnsi"/>
        </w:rPr>
        <w:t>s</w:t>
      </w:r>
      <w:r w:rsidR="00B152B9">
        <w:rPr>
          <w:rFonts w:eastAsiaTheme="minorEastAsia" w:cstheme="minorHAnsi"/>
        </w:rPr>
        <w:t>.</w:t>
      </w:r>
    </w:p>
    <w:p w14:paraId="036BE3A3" w14:textId="5D089E82" w:rsidR="00B152B9" w:rsidRDefault="00B152B9" w:rsidP="008A3EFF">
      <w:pPr>
        <w:shd w:val="clear" w:color="auto" w:fill="FFFFFF"/>
        <w:spacing w:after="0"/>
        <w:rPr>
          <w:rFonts w:eastAsiaTheme="minorEastAsia" w:cstheme="minorHAnsi"/>
        </w:rPr>
      </w:pPr>
    </w:p>
    <w:p w14:paraId="2EB5C735" w14:textId="5197DEEF" w:rsidR="00B152B9" w:rsidRDefault="00B152B9" w:rsidP="00CB141A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>Apply Abel’s convergence test (see IRA 4.2 for details). The details are left as an exercise.</w:t>
      </w:r>
    </w:p>
    <w:p w14:paraId="39FB5D04" w14:textId="77777777" w:rsidR="00B152B9" w:rsidRDefault="00B152B9" w:rsidP="008A3EFF">
      <w:pPr>
        <w:shd w:val="clear" w:color="auto" w:fill="FFFFFF"/>
        <w:spacing w:after="0"/>
        <w:rPr>
          <w:rFonts w:eastAsiaTheme="minorEastAsia" w:cstheme="minorHAnsi"/>
        </w:rPr>
      </w:pPr>
    </w:p>
    <w:p w14:paraId="1A5BCC42" w14:textId="77777777" w:rsidR="00CB141A" w:rsidRDefault="00CB141A" w:rsidP="008A3EFF">
      <w:pPr>
        <w:shd w:val="clear" w:color="auto" w:fill="FFFFFF"/>
        <w:spacing w:after="0"/>
        <w:rPr>
          <w:rFonts w:eastAsiaTheme="minorEastAsia" w:cstheme="minorHAnsi"/>
        </w:rPr>
      </w:pPr>
    </w:p>
    <w:p w14:paraId="64E3B022" w14:textId="381B5013" w:rsidR="004440DD" w:rsidRDefault="00B152B9" w:rsidP="008A3EFF">
      <w:p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But </w:t>
      </w:r>
      <w:r w:rsidR="00C90FA7">
        <w:rPr>
          <w:rFonts w:eastAsiaTheme="minorEastAsia" w:cstheme="minorHAnsi"/>
        </w:rPr>
        <w:t>we</w:t>
      </w:r>
      <w:r w:rsidR="008D70A2">
        <w:rPr>
          <w:rFonts w:eastAsiaTheme="minorEastAsia" w:cstheme="minorHAnsi"/>
        </w:rPr>
        <w:t xml:space="preserve"> can do a l</w:t>
      </w:r>
      <w:r>
        <w:rPr>
          <w:rFonts w:eastAsiaTheme="minorEastAsia" w:cstheme="minorHAnsi"/>
        </w:rPr>
        <w:t>it</w:t>
      </w:r>
      <w:r w:rsidR="008D70A2">
        <w:rPr>
          <w:rFonts w:eastAsiaTheme="minorEastAsia" w:cstheme="minorHAnsi"/>
        </w:rPr>
        <w:t>t</w:t>
      </w:r>
      <w:r>
        <w:rPr>
          <w:rFonts w:eastAsiaTheme="minorEastAsia" w:cstheme="minorHAnsi"/>
        </w:rPr>
        <w:t>le</w:t>
      </w:r>
      <w:r w:rsidR="008D70A2">
        <w:rPr>
          <w:rFonts w:eastAsiaTheme="minorEastAsia" w:cstheme="minorHAnsi"/>
        </w:rPr>
        <w:t xml:space="preserve"> better</w:t>
      </w:r>
      <w:r>
        <w:rPr>
          <w:rFonts w:eastAsiaTheme="minorEastAsia" w:cstheme="minorHAnsi"/>
        </w:rPr>
        <w:t xml:space="preserve"> still</w:t>
      </w:r>
      <w:r w:rsidR="008D70A2">
        <w:rPr>
          <w:rFonts w:eastAsiaTheme="minorEastAsia" w:cstheme="minorHAnsi"/>
        </w:rPr>
        <w:t xml:space="preserve">. Here </w:t>
      </w:r>
      <w:r>
        <w:rPr>
          <w:rFonts w:eastAsiaTheme="minorEastAsia" w:cstheme="minorHAnsi"/>
        </w:rPr>
        <w:t xml:space="preserve">is </w:t>
      </w:r>
      <w:r w:rsidR="00CB141A">
        <w:rPr>
          <w:rFonts w:eastAsiaTheme="minorEastAsia" w:cstheme="minorHAnsi"/>
        </w:rPr>
        <w:t>a ‘sharp’ result</w:t>
      </w:r>
      <w:r w:rsidR="008D70A2">
        <w:rPr>
          <w:rFonts w:eastAsiaTheme="minorEastAsia" w:cstheme="minorHAnsi"/>
        </w:rPr>
        <w:t xml:space="preserve"> for the convergence of a Fourier se</w:t>
      </w:r>
      <w:r w:rsidR="00CB141A">
        <w:rPr>
          <w:rFonts w:eastAsiaTheme="minorEastAsia" w:cstheme="minorHAnsi"/>
        </w:rPr>
        <w:t>ries. The proof is a little detailed so we are going to skip it.</w:t>
      </w:r>
    </w:p>
    <w:p w14:paraId="546D6DCC" w14:textId="11B551FF" w:rsidR="008D70A2" w:rsidRDefault="008D70A2" w:rsidP="008A3EFF">
      <w:pPr>
        <w:shd w:val="clear" w:color="auto" w:fill="FFFFFF"/>
        <w:spacing w:after="0"/>
        <w:rPr>
          <w:rFonts w:eastAsiaTheme="minorEastAsia" w:cstheme="minorHAnsi"/>
        </w:rPr>
      </w:pPr>
    </w:p>
    <w:p w14:paraId="74176DAA" w14:textId="77777777" w:rsidR="00B152B9" w:rsidRDefault="00B152B9" w:rsidP="008A3EFF">
      <w:pPr>
        <w:shd w:val="clear" w:color="auto" w:fill="FFFFFF"/>
        <w:spacing w:after="0"/>
        <w:rPr>
          <w:rFonts w:eastAsiaTheme="minorEastAsia" w:cstheme="minorHAnsi"/>
        </w:rPr>
      </w:pPr>
    </w:p>
    <w:p w14:paraId="6E53E4F0" w14:textId="3E94148B" w:rsidR="008D70A2" w:rsidRPr="008D70A2" w:rsidRDefault="008D70A2" w:rsidP="008A3EFF">
      <w:pPr>
        <w:shd w:val="clear" w:color="auto" w:fill="FFFFFF"/>
        <w:spacing w:after="0"/>
        <w:rPr>
          <w:rFonts w:eastAsiaTheme="minorEastAsia" w:cstheme="minorHAnsi"/>
          <w:b/>
        </w:rPr>
      </w:pPr>
      <w:r w:rsidRPr="008D70A2">
        <w:rPr>
          <w:rFonts w:eastAsiaTheme="minorEastAsia" w:cstheme="minorHAnsi"/>
          <w:b/>
        </w:rPr>
        <w:t>Theorem: (Fourier Series)</w:t>
      </w:r>
    </w:p>
    <w:p w14:paraId="51E4EE4A" w14:textId="70907844" w:rsidR="008D70A2" w:rsidRDefault="008D70A2" w:rsidP="008D70A2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Suppose </w:t>
      </w:r>
      <m:oMath>
        <m:r>
          <w:rPr>
            <w:rFonts w:ascii="Cambria Math" w:eastAsiaTheme="minorEastAsia" w:hAnsi="Cambria Math" w:cstheme="minorHAnsi"/>
          </w:rPr>
          <m:t>f</m:t>
        </m:r>
      </m:oMath>
      <w:r>
        <w:rPr>
          <w:rFonts w:eastAsiaTheme="minorEastAsia" w:cstheme="minorHAnsi"/>
        </w:rPr>
        <w:t xml:space="preserve"> is a piecewise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</w:rPr>
              <m:t>1</m:t>
            </m:r>
          </m:sup>
        </m:sSup>
        <m:r>
          <w:rPr>
            <w:rFonts w:ascii="Cambria Math" w:eastAsiaTheme="minorEastAsia" w:hAnsi="Cambria Math" w:cstheme="minorHAnsi"/>
          </w:rPr>
          <m:t>[-π,π]</m:t>
        </m:r>
      </m:oMath>
      <w:r>
        <w:rPr>
          <w:rFonts w:eastAsiaTheme="minorEastAsia" w:cstheme="minorHAnsi"/>
        </w:rPr>
        <w:t xml:space="preserve"> function, i.e. </w:t>
      </w:r>
      <m:oMath>
        <m:r>
          <w:rPr>
            <w:rFonts w:ascii="Cambria Math" w:eastAsiaTheme="minorEastAsia" w:hAnsi="Cambria Math" w:cstheme="minorHAnsi"/>
          </w:rPr>
          <m:t>f</m:t>
        </m:r>
      </m:oMath>
      <w:r>
        <w:rPr>
          <w:rFonts w:eastAsiaTheme="minorEastAsia" w:cstheme="minorHAnsi"/>
        </w:rPr>
        <w:t xml:space="preserve"> consists of finitely many parts, each of which is continuously differentiable, and all discontinuities are jump discontinuities, then the Fourier series of </w:t>
      </w:r>
      <m:oMath>
        <m:r>
          <w:rPr>
            <w:rFonts w:ascii="Cambria Math" w:eastAsiaTheme="minorEastAsia" w:hAnsi="Cambria Math" w:cstheme="minorHAnsi"/>
          </w:rPr>
          <m:t>f</m:t>
        </m:r>
      </m:oMath>
      <w:r>
        <w:rPr>
          <w:rFonts w:eastAsiaTheme="minorEastAsia" w:cstheme="minorHAnsi"/>
        </w:rPr>
        <w:t xml:space="preserve"> converges to </w:t>
      </w:r>
      <m:oMath>
        <m:r>
          <w:rPr>
            <w:rFonts w:ascii="Cambria Math" w:eastAsiaTheme="minorEastAsia" w:hAnsi="Cambria Math" w:cstheme="minorHAnsi"/>
          </w:rPr>
          <m:t>f(x)</m:t>
        </m:r>
      </m:oMath>
      <w:r>
        <w:rPr>
          <w:rFonts w:eastAsiaTheme="minorEastAsia" w:cstheme="minorHAnsi"/>
        </w:rPr>
        <w:t xml:space="preserve"> at all points where </w:t>
      </w:r>
      <m:oMath>
        <m:r>
          <w:rPr>
            <w:rFonts w:ascii="Cambria Math" w:eastAsiaTheme="minorEastAsia" w:hAnsi="Cambria Math" w:cstheme="minorHAnsi"/>
          </w:rPr>
          <m:t>f</m:t>
        </m:r>
      </m:oMath>
      <w:r>
        <w:rPr>
          <w:rFonts w:eastAsiaTheme="minorEastAsia" w:cstheme="minorHAnsi"/>
        </w:rPr>
        <w:t xml:space="preserve"> is continuous, </w:t>
      </w:r>
      <w:r w:rsidR="001A00A4">
        <w:rPr>
          <w:rFonts w:eastAsiaTheme="minorEastAsia" w:cstheme="minorHAnsi"/>
        </w:rPr>
        <w:t>and</w:t>
      </w:r>
      <w:r>
        <w:rPr>
          <w:rFonts w:eastAsiaTheme="minorEastAsia" w:cstheme="minorHAnsi"/>
        </w:rPr>
        <w:t xml:space="preserve"> to </w:t>
      </w:r>
      <m:oMath>
        <m:r>
          <w:rPr>
            <w:rFonts w:ascii="Cambria Math" w:eastAsiaTheme="minorEastAsia" w:hAnsi="Cambria Math" w:cstheme="minorHAnsi"/>
          </w:rPr>
          <m:t>1/2(f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Cambria Math" w:cstheme="minorHAnsi"/>
          </w:rPr>
          <m:t>-f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-</m:t>
                </m:r>
              </m:sup>
            </m:sSup>
          </m:e>
        </m:d>
        <m:r>
          <w:rPr>
            <w:rFonts w:ascii="Cambria Math" w:eastAsiaTheme="minorEastAsia" w:hAnsi="Cambria Math" w:cstheme="minorHAnsi"/>
          </w:rPr>
          <m:t>)</m:t>
        </m:r>
      </m:oMath>
      <w:r>
        <w:rPr>
          <w:rFonts w:eastAsiaTheme="minorEastAsia" w:cstheme="minorHAnsi"/>
        </w:rPr>
        <w:t xml:space="preserve"> at each jump.</w:t>
      </w:r>
    </w:p>
    <w:p w14:paraId="1F128749" w14:textId="2F3EBF94" w:rsidR="008D70A2" w:rsidRDefault="008D70A2" w:rsidP="008D70A2">
      <w:pPr>
        <w:shd w:val="clear" w:color="auto" w:fill="FFFFFF"/>
        <w:spacing w:after="0"/>
        <w:rPr>
          <w:rFonts w:eastAsiaTheme="minorEastAsia" w:cstheme="minorHAnsi"/>
        </w:rPr>
      </w:pPr>
    </w:p>
    <w:p w14:paraId="15486104" w14:textId="4F794EAC" w:rsidR="00CB141A" w:rsidRDefault="00CB141A" w:rsidP="008D70A2">
      <w:pPr>
        <w:shd w:val="clear" w:color="auto" w:fill="FFFFFF"/>
        <w:spacing w:after="0"/>
        <w:rPr>
          <w:rFonts w:eastAsiaTheme="minorEastAsia" w:cstheme="minorHAnsi"/>
        </w:rPr>
      </w:pPr>
    </w:p>
    <w:p w14:paraId="7BCC0502" w14:textId="77777777" w:rsidR="00CB141A" w:rsidRDefault="00CB141A" w:rsidP="008D70A2">
      <w:pPr>
        <w:shd w:val="clear" w:color="auto" w:fill="FFFFFF"/>
        <w:spacing w:after="0"/>
        <w:rPr>
          <w:rFonts w:eastAsiaTheme="minorEastAsia" w:cstheme="minorHAnsi"/>
        </w:rPr>
      </w:pPr>
    </w:p>
    <w:p w14:paraId="156367DD" w14:textId="4A8C6D6B" w:rsidR="005B08E5" w:rsidRDefault="008D70A2" w:rsidP="005B08E5">
      <w:pPr>
        <w:shd w:val="clear" w:color="auto" w:fill="FFFFFF"/>
        <w:spacing w:after="0"/>
        <w:rPr>
          <w:rFonts w:eastAsiaTheme="minorEastAsia" w:cstheme="minorHAnsi"/>
        </w:rPr>
      </w:pPr>
      <w:r w:rsidRPr="00F20B63">
        <w:rPr>
          <w:rFonts w:eastAsiaTheme="minorEastAsia" w:cstheme="minorHAnsi"/>
          <w:b/>
        </w:rPr>
        <w:t>Example</w:t>
      </w:r>
      <w:r>
        <w:rPr>
          <w:rFonts w:eastAsiaTheme="minorEastAsia" w:cstheme="minorHAnsi"/>
        </w:rPr>
        <w:t xml:space="preserve">: Check the convergence behavior of the Fourier series of </w:t>
      </w:r>
      <w:r w:rsidR="00C90FA7">
        <w:rPr>
          <w:rFonts w:eastAsiaTheme="minorEastAsia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π,  0&lt;x≤π</m:t>
                </m:r>
              </m:e>
              <m:e>
                <m:r>
                  <w:rPr>
                    <w:rFonts w:ascii="Cambria Math" w:hAnsi="Cambria Math" w:cstheme="minorHAnsi"/>
                  </w:rPr>
                  <m:t xml:space="preserve">   0,  -π≤x≤0</m:t>
                </m:r>
              </m:e>
            </m:eqArr>
          </m:e>
        </m:d>
      </m:oMath>
    </w:p>
    <w:p w14:paraId="2B43F44B" w14:textId="77777777" w:rsidR="005B08E5" w:rsidRDefault="005B08E5" w:rsidP="008D70A2">
      <w:p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</w:t>
      </w:r>
    </w:p>
    <w:p w14:paraId="4E307A39" w14:textId="551A1375" w:rsidR="008D70A2" w:rsidRDefault="005B08E5" w:rsidP="005B08E5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Pay special attention to the limit of the Fourier series at the jump at </w:t>
      </w:r>
      <m:oMath>
        <m:r>
          <w:rPr>
            <w:rFonts w:ascii="Cambria Math" w:eastAsiaTheme="minorEastAsia" w:hAnsi="Cambria Math" w:cstheme="minorHAnsi"/>
          </w:rPr>
          <m:t>x=0</m:t>
        </m:r>
      </m:oMath>
    </w:p>
    <w:p w14:paraId="64695421" w14:textId="084E7CB0" w:rsidR="00F2748B" w:rsidRDefault="00F2748B" w:rsidP="00F2748B">
      <w:pPr>
        <w:shd w:val="clear" w:color="auto" w:fill="FFFFFF"/>
        <w:spacing w:after="0"/>
        <w:rPr>
          <w:rFonts w:eastAsiaTheme="minorEastAsia" w:cstheme="minorHAnsi"/>
        </w:rPr>
      </w:pPr>
    </w:p>
    <w:p w14:paraId="4612251C" w14:textId="77777777" w:rsidR="00C90FA7" w:rsidRDefault="00C90FA7" w:rsidP="00F2748B">
      <w:pPr>
        <w:shd w:val="clear" w:color="auto" w:fill="FFFFFF"/>
        <w:spacing w:after="0"/>
        <w:rPr>
          <w:rFonts w:eastAsiaTheme="minorEastAsia" w:cstheme="minorHAnsi"/>
        </w:rPr>
      </w:pPr>
    </w:p>
    <w:p w14:paraId="7C19A7F3" w14:textId="518142FB" w:rsidR="00F2748B" w:rsidRDefault="00F2748B" w:rsidP="00F2748B">
      <w:p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In the previous segment we worked out the Fourier series </w:t>
      </w:r>
      <w:r w:rsidR="00C90FA7">
        <w:rPr>
          <w:rFonts w:eastAsiaTheme="minorEastAsia" w:cstheme="minorHAnsi"/>
        </w:rPr>
        <w:t xml:space="preserve">for this function </w:t>
      </w:r>
      <w:r>
        <w:rPr>
          <w:rFonts w:eastAsiaTheme="minorEastAsia" w:cstheme="minorHAnsi"/>
        </w:rPr>
        <w:t xml:space="preserve">to be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n=0</m:t>
            </m:r>
          </m:sub>
          <m:sup>
            <m:r>
              <w:rPr>
                <w:rFonts w:ascii="Cambria Math" w:eastAsiaTheme="minorEastAsia" w:hAnsi="Cambria Math" w:cstheme="minorHAnsi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2n+1</m:t>
                </m:r>
              </m:den>
            </m:f>
            <m:func>
              <m:funcPr>
                <m:ctrlPr>
                  <w:rPr>
                    <w:rFonts w:ascii="Cambria Math" w:eastAsiaTheme="minorEastAsia" w:hAnsi="Cambria Math" w:cstheme="minorHAns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sin</m:t>
                </m: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Name>
              <m:e>
                <m:r>
                  <w:rPr>
                    <w:rFonts w:ascii="Cambria Math" w:eastAsiaTheme="minorEastAsia" w:hAnsi="Cambria Math" w:cstheme="minorHAnsi"/>
                  </w:rPr>
                  <m:t>(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2n+1</m:t>
                    </m:r>
                  </m:e>
                </m:d>
              </m:e>
            </m:func>
            <m:r>
              <w:rPr>
                <w:rFonts w:ascii="Cambria Math" w:eastAsiaTheme="minorEastAsia" w:hAnsi="Cambria Math" w:cstheme="minorHAnsi"/>
              </w:rPr>
              <m:t>x)</m:t>
            </m:r>
          </m:e>
        </m:nary>
      </m:oMath>
      <w:r>
        <w:rPr>
          <w:rFonts w:eastAsiaTheme="minorEastAsia" w:cstheme="minorHAnsi"/>
        </w:rPr>
        <w:t xml:space="preserve">. Clearly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eastAsiaTheme="minorEastAsia" w:hAnsi="Cambria Math" w:cstheme="minorHAnsi"/>
              </w:rPr>
              <m:t>-f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-</m:t>
                    </m:r>
                  </m:sup>
                </m:sSup>
              </m:e>
            </m:d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π-0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>
        <w:rPr>
          <w:rFonts w:eastAsiaTheme="minorEastAsia" w:cstheme="minorHAnsi"/>
        </w:rPr>
        <w:t>, so that the series does converge at least at the jump as advertised.</w:t>
      </w:r>
      <w:r w:rsidR="00C90FA7">
        <w:rPr>
          <w:rFonts w:eastAsiaTheme="minorEastAsia" w:cstheme="minorHAnsi"/>
        </w:rPr>
        <w:t xml:space="preserve"> And it seems to converge to </w:t>
      </w:r>
      <m:oMath>
        <m:r>
          <w:rPr>
            <w:rFonts w:ascii="Cambria Math" w:eastAsiaTheme="minorEastAsia" w:hAnsi="Cambria Math" w:cstheme="minorHAnsi"/>
          </w:rPr>
          <m:t>f(x)</m:t>
        </m:r>
      </m:oMath>
      <w:r w:rsidR="00C90FA7">
        <w:rPr>
          <w:rFonts w:eastAsiaTheme="minorEastAsia" w:cstheme="minorHAnsi"/>
        </w:rPr>
        <w:t xml:space="preserve"> elsewhere as well, judging by several graphs</w:t>
      </w:r>
      <w:r w:rsidR="00472D6E">
        <w:rPr>
          <w:rFonts w:eastAsiaTheme="minorEastAsia" w:cstheme="minorHAnsi"/>
        </w:rPr>
        <w:t xml:space="preserve"> of the N-th partial Fourier series with </w:t>
      </w:r>
      <m:oMath>
        <m:r>
          <w:rPr>
            <w:rFonts w:ascii="Cambria Math" w:eastAsiaTheme="minorEastAsia" w:hAnsi="Cambria Math" w:cstheme="minorHAnsi"/>
          </w:rPr>
          <m:t>N=3</m:t>
        </m:r>
      </m:oMath>
      <w:r w:rsidR="00472D6E">
        <w:rPr>
          <w:rFonts w:eastAsiaTheme="minorEastAsia" w:cstheme="minorHAnsi"/>
        </w:rPr>
        <w:t xml:space="preserve">, </w:t>
      </w:r>
      <m:oMath>
        <m:r>
          <w:rPr>
            <w:rFonts w:ascii="Cambria Math" w:eastAsiaTheme="minorEastAsia" w:hAnsi="Cambria Math" w:cstheme="minorHAnsi"/>
          </w:rPr>
          <m:t>N=10</m:t>
        </m:r>
      </m:oMath>
      <w:r w:rsidR="00472D6E">
        <w:rPr>
          <w:rFonts w:eastAsiaTheme="minorEastAsia" w:cstheme="minorHAnsi"/>
        </w:rPr>
        <w:t xml:space="preserve">, and </w:t>
      </w:r>
      <m:oMath>
        <m:r>
          <w:rPr>
            <w:rFonts w:ascii="Cambria Math" w:eastAsiaTheme="minorEastAsia" w:hAnsi="Cambria Math" w:cs="Cambria Math"/>
          </w:rPr>
          <m:t>N</m:t>
        </m:r>
        <m:r>
          <w:rPr>
            <w:rFonts w:ascii="Cambria Math" w:eastAsiaTheme="minorEastAsia" w:hAnsi="Cambria Math" w:cstheme="minorHAnsi"/>
          </w:rPr>
          <m:t>=40</m:t>
        </m:r>
      </m:oMath>
      <w:r w:rsidR="00472D6E">
        <w:rPr>
          <w:rFonts w:eastAsiaTheme="minorEastAsia" w:cstheme="minorHAnsi"/>
        </w:rPr>
        <w:t>, respectively.</w:t>
      </w:r>
    </w:p>
    <w:p w14:paraId="3AA4AE2D" w14:textId="24781330" w:rsidR="00CB141A" w:rsidRDefault="00CB141A" w:rsidP="00F2748B">
      <w:pPr>
        <w:shd w:val="clear" w:color="auto" w:fill="FFFFFF"/>
        <w:spacing w:after="0"/>
        <w:rPr>
          <w:rFonts w:eastAsiaTheme="minorEastAsia" w:cstheme="minorHAnsi"/>
        </w:rPr>
      </w:pPr>
    </w:p>
    <w:p w14:paraId="2D84DDE6" w14:textId="54FE9265" w:rsidR="00BC72A3" w:rsidRDefault="00BC72A3" w:rsidP="00F2748B">
      <w:pPr>
        <w:shd w:val="clear" w:color="auto" w:fill="FFFFFF"/>
        <w:spacing w:after="0"/>
        <w:rPr>
          <w:rStyle w:val="MathematicaFormatStandardForm"/>
        </w:rPr>
      </w:pPr>
      <w:r>
        <w:rPr>
          <w:rStyle w:val="MathematicaFormatStandardForm"/>
          <w:noProof/>
        </w:rPr>
        <w:drawing>
          <wp:inline distT="0" distB="0" distL="0" distR="0" wp14:anchorId="2C0DE212" wp14:editId="0FBF25F0">
            <wp:extent cx="2011680" cy="124007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3394" b="32836"/>
                    <a:stretch/>
                  </pic:blipFill>
                  <pic:spPr bwMode="auto">
                    <a:xfrm>
                      <a:off x="0" y="0"/>
                      <a:ext cx="2011680" cy="124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2D6E">
        <w:rPr>
          <w:rStyle w:val="MathematicaFormatStandardForm"/>
        </w:rPr>
        <w:t xml:space="preserve"> </w:t>
      </w:r>
      <w:r w:rsidR="00472D6E">
        <w:rPr>
          <w:rStyle w:val="MathematicaFormatStandardForm"/>
        </w:rPr>
        <w:tab/>
      </w:r>
      <w:r w:rsidR="00472D6E">
        <w:rPr>
          <w:rStyle w:val="MathematicaFormatStandardForm"/>
          <w:noProof/>
        </w:rPr>
        <w:drawing>
          <wp:inline distT="0" distB="0" distL="0" distR="0" wp14:anchorId="1AB3A621" wp14:editId="31570506">
            <wp:extent cx="2011680" cy="1252451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78" b="32537"/>
                    <a:stretch/>
                  </pic:blipFill>
                  <pic:spPr bwMode="auto">
                    <a:xfrm>
                      <a:off x="0" y="0"/>
                      <a:ext cx="2011680" cy="125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2D6E">
        <w:rPr>
          <w:rStyle w:val="MathematicaFormatStandardForm"/>
        </w:rPr>
        <w:tab/>
      </w:r>
      <w:r w:rsidR="00472D6E">
        <w:rPr>
          <w:rStyle w:val="MathematicaFormatStandardForm"/>
          <w:noProof/>
        </w:rPr>
        <w:drawing>
          <wp:inline distT="0" distB="0" distL="0" distR="0" wp14:anchorId="12A1BEF9" wp14:editId="2EFDD098">
            <wp:extent cx="2011680" cy="12437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11" b="31343"/>
                    <a:stretch/>
                  </pic:blipFill>
                  <pic:spPr bwMode="auto">
                    <a:xfrm>
                      <a:off x="0" y="0"/>
                      <a:ext cx="2011680" cy="124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3052F" w14:textId="015E373E" w:rsidR="00472D6E" w:rsidRDefault="00472D6E" w:rsidP="00F2748B">
      <w:pPr>
        <w:shd w:val="clear" w:color="auto" w:fill="FFFFFF"/>
        <w:spacing w:after="0"/>
        <w:rPr>
          <w:rStyle w:val="MathematicaFormatStandardForm"/>
        </w:rPr>
      </w:pPr>
    </w:p>
    <w:p w14:paraId="1679EC57" w14:textId="68FAEE90" w:rsidR="00472D6E" w:rsidRDefault="00472D6E" w:rsidP="00F2748B">
      <w:pPr>
        <w:shd w:val="clear" w:color="auto" w:fill="FFFFFF"/>
        <w:spacing w:after="0"/>
        <w:rPr>
          <w:rFonts w:eastAsiaTheme="minorEastAsia" w:cstheme="minorHAnsi"/>
        </w:rPr>
      </w:pPr>
      <w:r>
        <w:rPr>
          <w:rStyle w:val="MathematicaFormatStandardForm"/>
        </w:rPr>
        <w:t>Note how the Fourier series ‘overshoots’ near the jump but then quickly dampens down to hug the original function closely. That behavior is typical for Fourier series and has a number of interesting consequences in the physics of signal transmission.</w:t>
      </w:r>
    </w:p>
    <w:p w14:paraId="1674C780" w14:textId="7D9F07E4" w:rsidR="006F7132" w:rsidRDefault="006F7132" w:rsidP="00F2748B">
      <w:pPr>
        <w:shd w:val="clear" w:color="auto" w:fill="FFFFFF"/>
        <w:spacing w:after="0"/>
        <w:rPr>
          <w:rFonts w:eastAsiaTheme="minorEastAsia" w:cstheme="minorHAnsi"/>
        </w:rPr>
      </w:pPr>
    </w:p>
    <w:p w14:paraId="3B0EF222" w14:textId="77777777" w:rsidR="00FD42B4" w:rsidRDefault="00472D6E" w:rsidP="00F2748B">
      <w:p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Anyway, we have achieved our goal: the Fourier Theorem above tells us for which functions the Fourier Series converges back to the original function. </w:t>
      </w:r>
    </w:p>
    <w:p w14:paraId="0EEB40FC" w14:textId="77777777" w:rsidR="00FD42B4" w:rsidRDefault="00FD42B4" w:rsidP="00F2748B">
      <w:pPr>
        <w:shd w:val="clear" w:color="auto" w:fill="FFFFFF"/>
        <w:spacing w:after="0"/>
        <w:rPr>
          <w:rFonts w:eastAsiaTheme="minorEastAsia" w:cstheme="minorHAnsi"/>
        </w:rPr>
      </w:pPr>
    </w:p>
    <w:p w14:paraId="58FEA026" w14:textId="2229EE83" w:rsidR="00472D6E" w:rsidRDefault="00472D6E" w:rsidP="00F2748B">
      <w:p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We do have one pesky limitation left: each of the function we considered so far was defined on the interval </w:t>
      </w:r>
      <m:oMath>
        <m:r>
          <w:rPr>
            <w:rFonts w:ascii="Cambria Math" w:eastAsiaTheme="minorEastAsia" w:hAnsi="Cambria Math" w:cstheme="minorHAnsi"/>
          </w:rPr>
          <m:t>[-π,π]</m:t>
        </m:r>
      </m:oMath>
      <w:r>
        <w:rPr>
          <w:rFonts w:eastAsiaTheme="minorEastAsia" w:cstheme="minorHAnsi"/>
        </w:rPr>
        <w:t>. While we can extend the function by periodicity to all real numbers</w:t>
      </w:r>
      <w:r w:rsidR="00FD42B4">
        <w:rPr>
          <w:rFonts w:eastAsiaTheme="minorEastAsia" w:cstheme="minorHAnsi"/>
        </w:rPr>
        <w:t xml:space="preserve"> and the Fourier series would converge to that extended periodic function for all </w:t>
      </w:r>
      <m:oMath>
        <m:r>
          <w:rPr>
            <w:rFonts w:ascii="Cambria Math" w:eastAsiaTheme="minorEastAsia" w:hAnsi="Cambria Math" w:cstheme="minorHAnsi"/>
          </w:rPr>
          <m:t>x</m:t>
        </m:r>
      </m:oMath>
      <w:r w:rsidR="00FD42B4">
        <w:rPr>
          <w:rFonts w:eastAsiaTheme="minorEastAsia" w:cstheme="minorHAnsi"/>
        </w:rPr>
        <w:t>, what about functions defined on an arbitray interval [a, b]? We will check that out in our next segment.</w:t>
      </w:r>
    </w:p>
    <w:p w14:paraId="264A26DE" w14:textId="4FBF21F5" w:rsidR="00472D6E" w:rsidRDefault="00472D6E" w:rsidP="00F2748B">
      <w:pPr>
        <w:shd w:val="clear" w:color="auto" w:fill="FFFFFF"/>
        <w:spacing w:after="0"/>
        <w:rPr>
          <w:rFonts w:eastAsiaTheme="minorEastAsia" w:cstheme="minorHAnsi"/>
        </w:rPr>
      </w:pPr>
    </w:p>
    <w:p w14:paraId="7E8F9BB1" w14:textId="6C2E01C8" w:rsidR="006F7132" w:rsidRPr="000A05E9" w:rsidRDefault="006F7132" w:rsidP="00F2748B">
      <w:pPr>
        <w:shd w:val="clear" w:color="auto" w:fill="FFFFFF"/>
        <w:spacing w:after="0"/>
        <w:rPr>
          <w:rFonts w:eastAsiaTheme="minorEastAsia" w:cstheme="minorHAnsi"/>
          <w:b/>
        </w:rPr>
      </w:pPr>
      <w:r w:rsidRPr="000A05E9">
        <w:rPr>
          <w:rFonts w:eastAsiaTheme="minorEastAsia" w:cstheme="minorHAnsi"/>
          <w:b/>
        </w:rPr>
        <w:t>Exercises:</w:t>
      </w:r>
    </w:p>
    <w:p w14:paraId="3C074EBE" w14:textId="0DDD0336" w:rsidR="006F7132" w:rsidRDefault="005026AA" w:rsidP="006F7132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Prove the second part of </w:t>
      </w:r>
      <w:r w:rsidR="003537BF">
        <w:rPr>
          <w:rFonts w:eastAsiaTheme="minorEastAsia" w:cstheme="minorHAnsi"/>
        </w:rPr>
        <w:t xml:space="preserve">Proposition </w:t>
      </w:r>
      <w:r>
        <w:rPr>
          <w:rFonts w:eastAsiaTheme="minorEastAsia" w:cstheme="minorHAnsi"/>
        </w:rPr>
        <w:t>1</w:t>
      </w:r>
    </w:p>
    <w:p w14:paraId="5DC919D5" w14:textId="77777777" w:rsidR="000A05E9" w:rsidRDefault="000A05E9" w:rsidP="000A05E9">
      <w:pPr>
        <w:pStyle w:val="ListParagraph"/>
        <w:shd w:val="clear" w:color="auto" w:fill="FFFFFF"/>
        <w:spacing w:after="0"/>
        <w:rPr>
          <w:rFonts w:eastAsiaTheme="minorEastAsia" w:cstheme="minorHAnsi"/>
        </w:rPr>
      </w:pPr>
    </w:p>
    <w:p w14:paraId="468849BF" w14:textId="7A1AD95E" w:rsidR="005026AA" w:rsidRDefault="005026AA" w:rsidP="006F7132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Prove the second part of </w:t>
      </w:r>
      <w:r w:rsidR="003537BF">
        <w:rPr>
          <w:rFonts w:eastAsiaTheme="minorEastAsia" w:cstheme="minorHAnsi"/>
        </w:rPr>
        <w:t xml:space="preserve">Proposition </w:t>
      </w:r>
      <w:r>
        <w:rPr>
          <w:rFonts w:eastAsiaTheme="minorEastAsia" w:cstheme="minorHAnsi"/>
        </w:rPr>
        <w:t>2</w:t>
      </w:r>
    </w:p>
    <w:p w14:paraId="3DA54605" w14:textId="77777777" w:rsidR="00B152B9" w:rsidRPr="00B152B9" w:rsidRDefault="00B152B9" w:rsidP="00B152B9">
      <w:pPr>
        <w:pStyle w:val="ListParagraph"/>
        <w:rPr>
          <w:rFonts w:eastAsiaTheme="minorEastAsia" w:cstheme="minorHAnsi"/>
        </w:rPr>
      </w:pPr>
    </w:p>
    <w:p w14:paraId="09B9F2D3" w14:textId="49F75640" w:rsidR="00B152B9" w:rsidRDefault="00B152B9" w:rsidP="006F7132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Prove</w:t>
      </w:r>
      <w:r w:rsidR="003537BF">
        <w:rPr>
          <w:rFonts w:eastAsiaTheme="minorEastAsia" w:cstheme="minorHAnsi"/>
        </w:rPr>
        <w:t xml:space="preserve">  Proposition</w:t>
      </w:r>
      <w:r>
        <w:rPr>
          <w:rFonts w:eastAsiaTheme="minorEastAsia" w:cstheme="minorHAnsi"/>
        </w:rPr>
        <w:t xml:space="preserve"> 3. Hint: Prove and then use the fact that </w:t>
      </w:r>
      <m:oMath>
        <m:r>
          <w:rPr>
            <w:rFonts w:ascii="Cambria Math" w:eastAsiaTheme="minorEastAsia" w:hAnsi="Cambria Math" w:cstheme="minorHAnsi"/>
          </w:rPr>
          <m:t xml:space="preserve">|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n=1</m:t>
            </m:r>
          </m:sub>
          <m:sup>
            <m:r>
              <w:rPr>
                <w:rFonts w:ascii="Cambria Math" w:eastAsiaTheme="minorEastAsia" w:hAnsi="Cambria Math" w:cstheme="minorHAnsi"/>
              </w:rPr>
              <m:t>k</m:t>
            </m:r>
          </m:sup>
          <m:e>
            <m:func>
              <m:funcPr>
                <m:ctrlPr>
                  <w:rPr>
                    <w:rFonts w:ascii="Cambria Math" w:eastAsiaTheme="minorEastAsia" w:hAnsi="Cambria Math" w:cstheme="minorHAns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nx</m:t>
                    </m:r>
                  </m:e>
                </m:d>
              </m:e>
            </m:func>
            <m:r>
              <w:rPr>
                <w:rFonts w:ascii="Cambria Math" w:eastAsiaTheme="minorEastAsia" w:hAnsi="Cambria Math" w:cstheme="minorHAnsi"/>
              </w:rPr>
              <m:t>|</m:t>
            </m:r>
          </m:e>
        </m:nary>
        <m:r>
          <w:rPr>
            <w:rFonts w:ascii="Cambria Math" w:eastAsiaTheme="minorEastAsia" w:hAnsi="Cambria Math" w:cstheme="minorHAnsi"/>
          </w:rPr>
          <m:t>≤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</w:rPr>
                      <m:t>sin</m:t>
                    </m: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x/2</m:t>
                        </m:r>
                      </m:e>
                    </m:d>
                  </m:e>
                </m:func>
              </m:e>
            </m:d>
          </m:den>
        </m:f>
      </m:oMath>
      <w:r>
        <w:rPr>
          <w:rFonts w:eastAsiaTheme="minorEastAsia" w:cstheme="minorHAnsi"/>
        </w:rPr>
        <w:t xml:space="preserve"> together with Abel’s convergence test.</w:t>
      </w:r>
    </w:p>
    <w:p w14:paraId="7EE972E2" w14:textId="77777777" w:rsidR="00FF7B96" w:rsidRPr="00FF7B96" w:rsidRDefault="00FF7B96" w:rsidP="00FF7B96">
      <w:pPr>
        <w:pStyle w:val="ListParagraph"/>
        <w:rPr>
          <w:rFonts w:eastAsiaTheme="minorEastAsia" w:cstheme="minorHAnsi"/>
        </w:rPr>
      </w:pPr>
    </w:p>
    <w:p w14:paraId="21EEFDFC" w14:textId="2D1C62A6" w:rsidR="00066139" w:rsidRDefault="00FF7B96" w:rsidP="00066139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Use the Fourier series for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 xml:space="preserve">=x </m:t>
        </m:r>
      </m:oMath>
      <w:r>
        <w:rPr>
          <w:rFonts w:eastAsiaTheme="minorEastAsia" w:cstheme="minorHAnsi"/>
        </w:rPr>
        <w:t xml:space="preserve">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-π,π</m:t>
            </m:r>
          </m:e>
        </m:d>
      </m:oMath>
      <w:r>
        <w:rPr>
          <w:rFonts w:eastAsiaTheme="minorEastAsia" w:cstheme="minorHAnsi"/>
        </w:rPr>
        <w:t xml:space="preserve"> to show that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n=0</m:t>
            </m:r>
          </m:sub>
          <m:sup>
            <m:r>
              <w:rPr>
                <w:rFonts w:ascii="Cambria Math" w:eastAsiaTheme="minorEastAsia" w:hAnsi="Cambria Math" w:cstheme="minorHAnsi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inorHAnsi"/>
                  </w:rPr>
                  <m:t>2n+1</m:t>
                </m:r>
              </m:den>
            </m:f>
          </m:e>
        </m:nary>
      </m:oMath>
      <w:r w:rsidR="000E20B1">
        <w:rPr>
          <w:rFonts w:eastAsiaTheme="minorEastAsia" w:cstheme="minorHAnsi"/>
        </w:rPr>
        <w:t xml:space="preserve"> (we already knew that by looking at the Taylor series for </w:t>
      </w:r>
      <m:oMath>
        <m:r>
          <w:rPr>
            <w:rFonts w:ascii="Cambria Math" w:eastAsiaTheme="minorEastAsia" w:hAnsi="Cambria Math" w:cstheme="minorHAnsi"/>
          </w:rPr>
          <m:t>arctan(x)</m:t>
        </m:r>
      </m:oMath>
      <w:r w:rsidR="000E20B1">
        <w:rPr>
          <w:rFonts w:eastAsiaTheme="minorEastAsia" w:cstheme="minorHAnsi"/>
        </w:rPr>
        <w:t xml:space="preserve"> but our reasoning is different this time around)</w:t>
      </w:r>
    </w:p>
    <w:p w14:paraId="3176B251" w14:textId="77777777" w:rsidR="00066139" w:rsidRPr="00066139" w:rsidRDefault="00066139" w:rsidP="00066139">
      <w:pPr>
        <w:pStyle w:val="ListParagraph"/>
        <w:rPr>
          <w:rFonts w:eastAsiaTheme="minorEastAsia" w:cstheme="minorHAnsi"/>
        </w:rPr>
      </w:pPr>
    </w:p>
    <w:p w14:paraId="72A09366" w14:textId="7C8E4F8E" w:rsidR="00066139" w:rsidRDefault="00066139" w:rsidP="00066139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Use the Fourier series for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 xml:space="preserve">=|x| </m:t>
        </m:r>
      </m:oMath>
      <w:r>
        <w:rPr>
          <w:rFonts w:eastAsiaTheme="minorEastAsia" w:cstheme="minorHAnsi"/>
        </w:rPr>
        <w:t xml:space="preserve">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-π,π</m:t>
            </m:r>
          </m:e>
        </m:d>
      </m:oMath>
      <w:r>
        <w:rPr>
          <w:rFonts w:eastAsiaTheme="minorEastAsia" w:cstheme="minorHAnsi"/>
        </w:rPr>
        <w:t xml:space="preserve"> to show that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</w:rPr>
              <m:t>8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n=0</m:t>
            </m:r>
          </m:sub>
          <m:sup>
            <m:r>
              <w:rPr>
                <w:rFonts w:ascii="Cambria Math" w:eastAsiaTheme="minorEastAsia" w:hAnsi="Cambria Math" w:cstheme="minorHAnsi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2n+1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p>
                </m:sSup>
              </m:den>
            </m:f>
          </m:e>
        </m:nary>
      </m:oMath>
    </w:p>
    <w:p w14:paraId="6FDC3070" w14:textId="77777777" w:rsidR="00066139" w:rsidRDefault="00066139" w:rsidP="00066139">
      <w:pPr>
        <w:pStyle w:val="ListParagraph"/>
        <w:shd w:val="clear" w:color="auto" w:fill="FFFFFF"/>
        <w:spacing w:after="0"/>
        <w:rPr>
          <w:rFonts w:eastAsiaTheme="minorEastAsia" w:cstheme="minorHAnsi"/>
        </w:rPr>
      </w:pPr>
    </w:p>
    <w:p w14:paraId="7A8F01E7" w14:textId="7CF220AB" w:rsidR="00066139" w:rsidRPr="00066139" w:rsidRDefault="00066139" w:rsidP="00066139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 xml:space="preserve">Show that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n=1</m:t>
            </m:r>
          </m:sub>
          <m:sup>
            <m:r>
              <w:rPr>
                <w:rFonts w:ascii="Cambria Math" w:eastAsiaTheme="minorEastAsia" w:hAnsi="Cambria Math" w:cstheme="minorHAnsi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theme="minorHAnsi"/>
              </w:rPr>
              <m:t>=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π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inorHAnsi"/>
                  </w:rPr>
                  <m:t>6</m:t>
                </m:r>
              </m:den>
            </m:f>
          </m:e>
        </m:nary>
      </m:oMath>
    </w:p>
    <w:p w14:paraId="1E70201D" w14:textId="77777777" w:rsidR="000A05E9" w:rsidRDefault="000A05E9" w:rsidP="000A05E9">
      <w:pPr>
        <w:pStyle w:val="ListParagraph"/>
        <w:shd w:val="clear" w:color="auto" w:fill="FFFFFF"/>
        <w:spacing w:after="0"/>
        <w:rPr>
          <w:rFonts w:eastAsiaTheme="minorEastAsia" w:cstheme="minorHAnsi"/>
        </w:rPr>
      </w:pPr>
    </w:p>
    <w:p w14:paraId="13AB57EB" w14:textId="4B4D2A74" w:rsidR="005026AA" w:rsidRPr="006F7132" w:rsidRDefault="005026AA" w:rsidP="00664DFF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eastAsiaTheme="minorEastAsia" w:cstheme="minorHAnsi"/>
        </w:rPr>
      </w:pPr>
      <w:r w:rsidRPr="002C51B3">
        <w:rPr>
          <w:rFonts w:eastAsiaTheme="minorEastAsia" w:cstheme="minorHAnsi"/>
        </w:rPr>
        <w:t xml:space="preserve">Check the Fourier Theorem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1,  &amp;x&lt;0</m:t>
                </m:r>
              </m:e>
              <m:e>
                <m:r>
                  <w:rPr>
                    <w:rFonts w:ascii="Cambria Math" w:hAnsi="Cambria Math"/>
                  </w:rPr>
                  <m:t>x,  &amp;x≥0</m:t>
                </m:r>
              </m:e>
            </m:eqArr>
          </m:e>
        </m:d>
      </m:oMath>
      <w:r w:rsidR="007C3ECF" w:rsidRPr="002C51B3">
        <w:rPr>
          <w:rFonts w:eastAsiaTheme="minorEastAsia" w:cstheme="minorHAnsi"/>
        </w:rPr>
        <w:t xml:space="preserve">, especially at the jump </w:t>
      </w:r>
      <m:oMath>
        <m:r>
          <w:rPr>
            <w:rFonts w:ascii="Cambria Math" w:eastAsiaTheme="minorEastAsia" w:hAnsi="Cambria Math" w:cstheme="minorHAnsi"/>
          </w:rPr>
          <m:t>x=0</m:t>
        </m:r>
      </m:oMath>
      <w:r w:rsidR="000E20B1">
        <w:rPr>
          <w:rFonts w:eastAsiaTheme="minorEastAsia" w:cstheme="minorHAnsi"/>
        </w:rPr>
        <w:t>. Verify the convergence behavior graphically, using Mathematica.</w:t>
      </w:r>
      <w:bookmarkStart w:id="0" w:name="_GoBack"/>
      <w:bookmarkEnd w:id="0"/>
    </w:p>
    <w:sectPr w:rsidR="005026AA" w:rsidRPr="006F7132" w:rsidSect="00F40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624"/>
    <w:multiLevelType w:val="hybridMultilevel"/>
    <w:tmpl w:val="432C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349"/>
    <w:multiLevelType w:val="hybridMultilevel"/>
    <w:tmpl w:val="1FA4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437D"/>
    <w:multiLevelType w:val="hybridMultilevel"/>
    <w:tmpl w:val="CCF0C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1FE0"/>
    <w:multiLevelType w:val="hybridMultilevel"/>
    <w:tmpl w:val="027C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243B"/>
    <w:multiLevelType w:val="hybridMultilevel"/>
    <w:tmpl w:val="2BB05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3457"/>
    <w:multiLevelType w:val="hybridMultilevel"/>
    <w:tmpl w:val="66AE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7732"/>
    <w:multiLevelType w:val="hybridMultilevel"/>
    <w:tmpl w:val="0C96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13972"/>
    <w:multiLevelType w:val="hybridMultilevel"/>
    <w:tmpl w:val="0158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6753"/>
    <w:multiLevelType w:val="hybridMultilevel"/>
    <w:tmpl w:val="683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A1243"/>
    <w:multiLevelType w:val="hybridMultilevel"/>
    <w:tmpl w:val="72F8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471B0"/>
    <w:multiLevelType w:val="hybridMultilevel"/>
    <w:tmpl w:val="911C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B5AE1"/>
    <w:multiLevelType w:val="hybridMultilevel"/>
    <w:tmpl w:val="7A78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F6AB3"/>
    <w:multiLevelType w:val="hybridMultilevel"/>
    <w:tmpl w:val="4E42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2465D"/>
    <w:multiLevelType w:val="hybridMultilevel"/>
    <w:tmpl w:val="3380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169"/>
    <w:multiLevelType w:val="hybridMultilevel"/>
    <w:tmpl w:val="52CE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F5C8F"/>
    <w:multiLevelType w:val="hybridMultilevel"/>
    <w:tmpl w:val="2DE4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870C6"/>
    <w:multiLevelType w:val="hybridMultilevel"/>
    <w:tmpl w:val="7218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F2218"/>
    <w:multiLevelType w:val="hybridMultilevel"/>
    <w:tmpl w:val="74CE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B5"/>
    <w:rsid w:val="00000E6D"/>
    <w:rsid w:val="0001334B"/>
    <w:rsid w:val="000553A6"/>
    <w:rsid w:val="00066139"/>
    <w:rsid w:val="00074F46"/>
    <w:rsid w:val="00077766"/>
    <w:rsid w:val="000858A0"/>
    <w:rsid w:val="00087CA6"/>
    <w:rsid w:val="00093A28"/>
    <w:rsid w:val="00096ADA"/>
    <w:rsid w:val="000A05E9"/>
    <w:rsid w:val="000B396F"/>
    <w:rsid w:val="000C3A88"/>
    <w:rsid w:val="000C531D"/>
    <w:rsid w:val="000C5E7F"/>
    <w:rsid w:val="000D0F5B"/>
    <w:rsid w:val="000E20B1"/>
    <w:rsid w:val="001202C3"/>
    <w:rsid w:val="001244AF"/>
    <w:rsid w:val="00125DEC"/>
    <w:rsid w:val="00141686"/>
    <w:rsid w:val="00157FCC"/>
    <w:rsid w:val="00171901"/>
    <w:rsid w:val="00175D9D"/>
    <w:rsid w:val="001839BB"/>
    <w:rsid w:val="001A00A4"/>
    <w:rsid w:val="001A16A0"/>
    <w:rsid w:val="001C1C51"/>
    <w:rsid w:val="001C3CF9"/>
    <w:rsid w:val="001D335F"/>
    <w:rsid w:val="001E64C3"/>
    <w:rsid w:val="001F282E"/>
    <w:rsid w:val="001F4C72"/>
    <w:rsid w:val="00205F32"/>
    <w:rsid w:val="0020683B"/>
    <w:rsid w:val="00207720"/>
    <w:rsid w:val="00213489"/>
    <w:rsid w:val="00215BC9"/>
    <w:rsid w:val="00225760"/>
    <w:rsid w:val="00235C7B"/>
    <w:rsid w:val="00254C93"/>
    <w:rsid w:val="00263F2C"/>
    <w:rsid w:val="00285380"/>
    <w:rsid w:val="00285CFA"/>
    <w:rsid w:val="00291308"/>
    <w:rsid w:val="002921EE"/>
    <w:rsid w:val="002A15F7"/>
    <w:rsid w:val="002B2487"/>
    <w:rsid w:val="002B4B5A"/>
    <w:rsid w:val="002B5ED6"/>
    <w:rsid w:val="002B755C"/>
    <w:rsid w:val="002C1674"/>
    <w:rsid w:val="002C51B3"/>
    <w:rsid w:val="002F226E"/>
    <w:rsid w:val="0030294B"/>
    <w:rsid w:val="00313466"/>
    <w:rsid w:val="00315F18"/>
    <w:rsid w:val="00330DEB"/>
    <w:rsid w:val="003537BF"/>
    <w:rsid w:val="00372FBC"/>
    <w:rsid w:val="00381AD2"/>
    <w:rsid w:val="003A0292"/>
    <w:rsid w:val="003B664D"/>
    <w:rsid w:val="003C18D9"/>
    <w:rsid w:val="003D27AF"/>
    <w:rsid w:val="003E0231"/>
    <w:rsid w:val="003E201A"/>
    <w:rsid w:val="003E3630"/>
    <w:rsid w:val="00411F07"/>
    <w:rsid w:val="00425C7D"/>
    <w:rsid w:val="004304A9"/>
    <w:rsid w:val="004327C6"/>
    <w:rsid w:val="004369FD"/>
    <w:rsid w:val="004440DD"/>
    <w:rsid w:val="00447A11"/>
    <w:rsid w:val="00460D3C"/>
    <w:rsid w:val="004640B0"/>
    <w:rsid w:val="00472B71"/>
    <w:rsid w:val="00472C8C"/>
    <w:rsid w:val="00472D6E"/>
    <w:rsid w:val="0048111C"/>
    <w:rsid w:val="00482460"/>
    <w:rsid w:val="004913AD"/>
    <w:rsid w:val="00492DA0"/>
    <w:rsid w:val="004930FC"/>
    <w:rsid w:val="00495713"/>
    <w:rsid w:val="004A55BD"/>
    <w:rsid w:val="004B041E"/>
    <w:rsid w:val="004C1716"/>
    <w:rsid w:val="004C276A"/>
    <w:rsid w:val="004C43BE"/>
    <w:rsid w:val="004C7E84"/>
    <w:rsid w:val="004D393E"/>
    <w:rsid w:val="004D4C3F"/>
    <w:rsid w:val="0050182A"/>
    <w:rsid w:val="005026AA"/>
    <w:rsid w:val="00513258"/>
    <w:rsid w:val="00514650"/>
    <w:rsid w:val="00522144"/>
    <w:rsid w:val="00526D3E"/>
    <w:rsid w:val="00533D9A"/>
    <w:rsid w:val="0054124E"/>
    <w:rsid w:val="005416D1"/>
    <w:rsid w:val="00554124"/>
    <w:rsid w:val="005578A9"/>
    <w:rsid w:val="00563B96"/>
    <w:rsid w:val="0057100B"/>
    <w:rsid w:val="005877BF"/>
    <w:rsid w:val="00592C98"/>
    <w:rsid w:val="00592E11"/>
    <w:rsid w:val="00594128"/>
    <w:rsid w:val="005A5181"/>
    <w:rsid w:val="005B08E5"/>
    <w:rsid w:val="005C1378"/>
    <w:rsid w:val="0061270D"/>
    <w:rsid w:val="00635EF9"/>
    <w:rsid w:val="006422D1"/>
    <w:rsid w:val="00654F2F"/>
    <w:rsid w:val="00664DFF"/>
    <w:rsid w:val="00677FEF"/>
    <w:rsid w:val="00691340"/>
    <w:rsid w:val="00694628"/>
    <w:rsid w:val="006A4F77"/>
    <w:rsid w:val="006B5FB0"/>
    <w:rsid w:val="006C5085"/>
    <w:rsid w:val="006D3E4B"/>
    <w:rsid w:val="006D7DBD"/>
    <w:rsid w:val="006E3C1D"/>
    <w:rsid w:val="006F00AA"/>
    <w:rsid w:val="006F7132"/>
    <w:rsid w:val="007050D9"/>
    <w:rsid w:val="007078F8"/>
    <w:rsid w:val="00712742"/>
    <w:rsid w:val="00712E38"/>
    <w:rsid w:val="00714B0D"/>
    <w:rsid w:val="00715FE5"/>
    <w:rsid w:val="00725411"/>
    <w:rsid w:val="0073596C"/>
    <w:rsid w:val="0074059D"/>
    <w:rsid w:val="00744E96"/>
    <w:rsid w:val="00764BBC"/>
    <w:rsid w:val="00771F66"/>
    <w:rsid w:val="007A129B"/>
    <w:rsid w:val="007A6DC3"/>
    <w:rsid w:val="007A7831"/>
    <w:rsid w:val="007C3ECF"/>
    <w:rsid w:val="007F232F"/>
    <w:rsid w:val="007F247F"/>
    <w:rsid w:val="007F4BD2"/>
    <w:rsid w:val="007F7586"/>
    <w:rsid w:val="0080213C"/>
    <w:rsid w:val="008164DD"/>
    <w:rsid w:val="0082103D"/>
    <w:rsid w:val="00824689"/>
    <w:rsid w:val="008412B6"/>
    <w:rsid w:val="008430ED"/>
    <w:rsid w:val="00845861"/>
    <w:rsid w:val="0086093B"/>
    <w:rsid w:val="00864247"/>
    <w:rsid w:val="008A3E83"/>
    <w:rsid w:val="008A3EFF"/>
    <w:rsid w:val="008A7842"/>
    <w:rsid w:val="008B65B6"/>
    <w:rsid w:val="008C0DDD"/>
    <w:rsid w:val="008C4811"/>
    <w:rsid w:val="008D70A2"/>
    <w:rsid w:val="008E4FD2"/>
    <w:rsid w:val="008F59ED"/>
    <w:rsid w:val="008F60E1"/>
    <w:rsid w:val="009122F1"/>
    <w:rsid w:val="00941FE2"/>
    <w:rsid w:val="00942262"/>
    <w:rsid w:val="009532C1"/>
    <w:rsid w:val="00953EDE"/>
    <w:rsid w:val="00957C8E"/>
    <w:rsid w:val="00975F8C"/>
    <w:rsid w:val="009D2081"/>
    <w:rsid w:val="009D38F3"/>
    <w:rsid w:val="009E3A94"/>
    <w:rsid w:val="009E5E67"/>
    <w:rsid w:val="00A01E3D"/>
    <w:rsid w:val="00A145AC"/>
    <w:rsid w:val="00A1573C"/>
    <w:rsid w:val="00A2182A"/>
    <w:rsid w:val="00A40A73"/>
    <w:rsid w:val="00A44260"/>
    <w:rsid w:val="00A5590E"/>
    <w:rsid w:val="00A67E30"/>
    <w:rsid w:val="00A81693"/>
    <w:rsid w:val="00AA7B3F"/>
    <w:rsid w:val="00AC7ADA"/>
    <w:rsid w:val="00AD4701"/>
    <w:rsid w:val="00AE0D50"/>
    <w:rsid w:val="00B036A4"/>
    <w:rsid w:val="00B152B9"/>
    <w:rsid w:val="00B27C2F"/>
    <w:rsid w:val="00B4426F"/>
    <w:rsid w:val="00B50FBE"/>
    <w:rsid w:val="00B813FB"/>
    <w:rsid w:val="00B93073"/>
    <w:rsid w:val="00B9455E"/>
    <w:rsid w:val="00BA62BF"/>
    <w:rsid w:val="00BC06F4"/>
    <w:rsid w:val="00BC272F"/>
    <w:rsid w:val="00BC72A3"/>
    <w:rsid w:val="00BE35C1"/>
    <w:rsid w:val="00BE7183"/>
    <w:rsid w:val="00BF3F22"/>
    <w:rsid w:val="00C04BB7"/>
    <w:rsid w:val="00C152F3"/>
    <w:rsid w:val="00C203BF"/>
    <w:rsid w:val="00C23181"/>
    <w:rsid w:val="00C372E2"/>
    <w:rsid w:val="00C47E8E"/>
    <w:rsid w:val="00C75EB5"/>
    <w:rsid w:val="00C85957"/>
    <w:rsid w:val="00C90FA7"/>
    <w:rsid w:val="00CA3047"/>
    <w:rsid w:val="00CB141A"/>
    <w:rsid w:val="00CB49D9"/>
    <w:rsid w:val="00CC1573"/>
    <w:rsid w:val="00CC451C"/>
    <w:rsid w:val="00CD6076"/>
    <w:rsid w:val="00CD6B6E"/>
    <w:rsid w:val="00CE49E3"/>
    <w:rsid w:val="00CE65F2"/>
    <w:rsid w:val="00CF4542"/>
    <w:rsid w:val="00CF46B3"/>
    <w:rsid w:val="00D00D69"/>
    <w:rsid w:val="00D0523F"/>
    <w:rsid w:val="00D11444"/>
    <w:rsid w:val="00D20ECD"/>
    <w:rsid w:val="00D212DD"/>
    <w:rsid w:val="00D22317"/>
    <w:rsid w:val="00D30691"/>
    <w:rsid w:val="00D33F02"/>
    <w:rsid w:val="00D344B5"/>
    <w:rsid w:val="00D45405"/>
    <w:rsid w:val="00D54C06"/>
    <w:rsid w:val="00D63347"/>
    <w:rsid w:val="00D7664F"/>
    <w:rsid w:val="00D76E48"/>
    <w:rsid w:val="00D82E31"/>
    <w:rsid w:val="00D84EFD"/>
    <w:rsid w:val="00D926EB"/>
    <w:rsid w:val="00DB1695"/>
    <w:rsid w:val="00DB35EB"/>
    <w:rsid w:val="00DC1289"/>
    <w:rsid w:val="00DC17FE"/>
    <w:rsid w:val="00DC2F38"/>
    <w:rsid w:val="00DC5CA3"/>
    <w:rsid w:val="00DD2ECF"/>
    <w:rsid w:val="00DE29B0"/>
    <w:rsid w:val="00DF6149"/>
    <w:rsid w:val="00E00474"/>
    <w:rsid w:val="00E30B73"/>
    <w:rsid w:val="00E509B3"/>
    <w:rsid w:val="00E51352"/>
    <w:rsid w:val="00E61478"/>
    <w:rsid w:val="00E86943"/>
    <w:rsid w:val="00EA708B"/>
    <w:rsid w:val="00EC38A9"/>
    <w:rsid w:val="00EC507E"/>
    <w:rsid w:val="00EC6148"/>
    <w:rsid w:val="00ED4BD8"/>
    <w:rsid w:val="00F200D3"/>
    <w:rsid w:val="00F20B63"/>
    <w:rsid w:val="00F2748B"/>
    <w:rsid w:val="00F335EA"/>
    <w:rsid w:val="00F40EA0"/>
    <w:rsid w:val="00F4220B"/>
    <w:rsid w:val="00F52186"/>
    <w:rsid w:val="00F63974"/>
    <w:rsid w:val="00FA0112"/>
    <w:rsid w:val="00FA0FCC"/>
    <w:rsid w:val="00FB66E6"/>
    <w:rsid w:val="00FC4561"/>
    <w:rsid w:val="00FC5295"/>
    <w:rsid w:val="00FD42B4"/>
    <w:rsid w:val="00FD7E77"/>
    <w:rsid w:val="00FE0CEB"/>
    <w:rsid w:val="00FE135B"/>
    <w:rsid w:val="00FE29DF"/>
    <w:rsid w:val="00FE5B5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8567"/>
  <w15:chartTrackingRefBased/>
  <w15:docId w15:val="{D56133EB-FBEC-4A25-A477-4E2C279D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EB5"/>
    <w:rPr>
      <w:color w:val="808080"/>
    </w:rPr>
  </w:style>
  <w:style w:type="paragraph" w:styleId="ListParagraph">
    <w:name w:val="List Paragraph"/>
    <w:basedOn w:val="Normal"/>
    <w:uiPriority w:val="34"/>
    <w:qFormat/>
    <w:rsid w:val="00C75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E8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0523F"/>
  </w:style>
  <w:style w:type="character" w:customStyle="1" w:styleId="mi">
    <w:name w:val="mi"/>
    <w:basedOn w:val="DefaultParagraphFont"/>
    <w:rsid w:val="00D0523F"/>
  </w:style>
  <w:style w:type="character" w:customStyle="1" w:styleId="mo">
    <w:name w:val="mo"/>
    <w:basedOn w:val="DefaultParagraphFont"/>
    <w:rsid w:val="00D0523F"/>
  </w:style>
  <w:style w:type="character" w:customStyle="1" w:styleId="mjxassistivemathml">
    <w:name w:val="mjx_assistive_mathml"/>
    <w:basedOn w:val="DefaultParagraphFont"/>
    <w:rsid w:val="00D0523F"/>
  </w:style>
  <w:style w:type="character" w:customStyle="1" w:styleId="mn">
    <w:name w:val="mn"/>
    <w:basedOn w:val="DefaultParagraphFont"/>
    <w:rsid w:val="00D0523F"/>
  </w:style>
  <w:style w:type="paragraph" w:customStyle="1" w:styleId="exercise">
    <w:name w:val="exercise"/>
    <w:basedOn w:val="Normal"/>
    <w:rsid w:val="00D0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F75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86"/>
    <w:rPr>
      <w:rFonts w:ascii="Segoe UI" w:hAnsi="Segoe UI" w:cs="Segoe UI"/>
      <w:sz w:val="18"/>
      <w:szCs w:val="18"/>
    </w:rPr>
  </w:style>
  <w:style w:type="character" w:customStyle="1" w:styleId="MathematicaFormatStandardForm">
    <w:name w:val="MathematicaFormatStandardForm"/>
    <w:uiPriority w:val="99"/>
    <w:rsid w:val="00BC72A3"/>
    <w:rPr>
      <w:rFonts w:ascii="Inherited" w:hAnsi="Inherited" w:cs="Inheri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83</cp:revision>
  <dcterms:created xsi:type="dcterms:W3CDTF">2017-01-23T19:07:00Z</dcterms:created>
  <dcterms:modified xsi:type="dcterms:W3CDTF">2017-01-26T20:25:00Z</dcterms:modified>
</cp:coreProperties>
</file>