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9D1DE" w14:textId="3DE40064" w:rsidR="005C1378" w:rsidRDefault="003D27AF" w:rsidP="005C1378">
      <w:pPr>
        <w:jc w:val="center"/>
        <w:rPr>
          <w:b/>
          <w:sz w:val="28"/>
        </w:rPr>
      </w:pPr>
      <w:r>
        <w:rPr>
          <w:b/>
          <w:sz w:val="28"/>
        </w:rPr>
        <w:t xml:space="preserve">Fourier </w:t>
      </w:r>
      <w:r w:rsidR="005C1378">
        <w:rPr>
          <w:b/>
          <w:sz w:val="28"/>
        </w:rPr>
        <w:t xml:space="preserve">Series </w:t>
      </w:r>
    </w:p>
    <w:p w14:paraId="093A0DD5" w14:textId="49BA32AE" w:rsidR="00F40EA0" w:rsidRPr="00F40EA0" w:rsidRDefault="00554124" w:rsidP="00315F18">
      <w:pPr>
        <w:jc w:val="center"/>
        <w:rPr>
          <w:i/>
          <w:sz w:val="24"/>
        </w:rPr>
      </w:pPr>
      <w:r>
        <w:rPr>
          <w:i/>
          <w:sz w:val="24"/>
        </w:rPr>
        <w:t xml:space="preserve">Part </w:t>
      </w:r>
      <w:r w:rsidR="003D27AF">
        <w:rPr>
          <w:i/>
          <w:sz w:val="24"/>
        </w:rPr>
        <w:t>1</w:t>
      </w:r>
      <w:r w:rsidR="00F40EA0" w:rsidRPr="00F40EA0">
        <w:rPr>
          <w:i/>
          <w:sz w:val="24"/>
        </w:rPr>
        <w:t xml:space="preserve">: </w:t>
      </w:r>
      <w:r w:rsidR="003D27AF">
        <w:rPr>
          <w:i/>
          <w:sz w:val="24"/>
        </w:rPr>
        <w:t>Introduction</w:t>
      </w:r>
    </w:p>
    <w:p w14:paraId="77FF6726" w14:textId="5C5A36D7" w:rsidR="00077766" w:rsidRDefault="00A44260" w:rsidP="00A44260">
      <w:pPr>
        <w:rPr>
          <w:rFonts w:eastAsiaTheme="minorEastAsia"/>
        </w:rPr>
      </w:pPr>
      <w:r>
        <w:t xml:space="preserve">Recall Taylor’s theorem: </w:t>
      </w:r>
      <w:r w:rsidR="004930FC">
        <w:rPr>
          <w:rFonts w:eastAsiaTheme="minorEastAsia"/>
        </w:rPr>
        <w:t xml:space="preserve">Suppose </w:t>
      </w:r>
      <m:oMath>
        <m:r>
          <w:rPr>
            <w:rFonts w:ascii="Cambria Math" w:eastAsiaTheme="minorEastAsia" w:hAnsi="Cambria Math"/>
          </w:rPr>
          <m:t>f(x)</m:t>
        </m:r>
      </m:oMath>
      <w:r w:rsidR="004930FC">
        <w:rPr>
          <w:rFonts w:eastAsiaTheme="minorEastAsia"/>
        </w:rPr>
        <w:t xml:space="preserve"> is a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n+1</m:t>
            </m:r>
          </m:sup>
        </m:sSup>
        <m:r>
          <w:rPr>
            <w:rFonts w:ascii="Cambria Math" w:eastAsiaTheme="minorEastAsia" w:hAnsi="Cambria Math"/>
          </w:rPr>
          <m:t>(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a,b</m:t>
            </m:r>
          </m:e>
        </m:d>
        <m:r>
          <w:rPr>
            <w:rFonts w:ascii="Cambria Math" w:eastAsiaTheme="minorEastAsia" w:hAnsi="Cambria Math"/>
          </w:rPr>
          <m:t>)</m:t>
        </m:r>
      </m:oMath>
      <w:r w:rsidR="004930FC">
        <w:rPr>
          <w:rFonts w:eastAsiaTheme="minorEastAsia"/>
        </w:rPr>
        <w:t xml:space="preserve"> function. Then </w:t>
      </w:r>
    </w:p>
    <w:p w14:paraId="4C3EAF41" w14:textId="174C9BBA" w:rsidR="004930FC" w:rsidRPr="004930FC" w:rsidRDefault="00000E6D" w:rsidP="00077766">
      <w:pPr>
        <w:ind w:left="72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c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1!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x-c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2!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x-2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+…+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</m:d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n!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x-c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n+1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</m:oMath>
      </m:oMathPara>
    </w:p>
    <w:p w14:paraId="792C222E" w14:textId="0463D596" w:rsidR="004930FC" w:rsidRDefault="004930FC" w:rsidP="00A44260">
      <w:pPr>
        <w:rPr>
          <w:rFonts w:eastAsiaTheme="minorEastAsia"/>
        </w:rPr>
      </w:pPr>
      <w:r>
        <w:rPr>
          <w:rFonts w:eastAsiaTheme="minorEastAsia"/>
        </w:rPr>
        <w:t>where</w:t>
      </w:r>
    </w:p>
    <w:p w14:paraId="4D82896A" w14:textId="28CD7925" w:rsidR="004930FC" w:rsidRDefault="004D4C3F" w:rsidP="00077766">
      <w:pPr>
        <w:ind w:left="72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n+1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n!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c</m:t>
              </m:r>
            </m:sub>
            <m:sup>
              <m:r>
                <w:rPr>
                  <w:rFonts w:ascii="Cambria Math" w:eastAsiaTheme="minorEastAsia" w:hAnsi="Cambria Math"/>
                </w:rPr>
                <m:t>x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x-t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 xml:space="preserve"> f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(n+1)</m:t>
                  </m:r>
                </m:sup>
              </m:sSup>
              <m:r>
                <w:rPr>
                  <w:rFonts w:ascii="Cambria Math" w:eastAsiaTheme="minorEastAsia" w:hAnsi="Cambria Math"/>
                </w:rPr>
                <m:t>(t)</m:t>
              </m:r>
            </m:e>
          </m:nary>
          <m:r>
            <w:rPr>
              <w:rFonts w:ascii="Cambria Math" w:eastAsiaTheme="minorEastAsia" w:hAnsi="Cambria Math"/>
            </w:rPr>
            <m:t xml:space="preserve"> dt</m:t>
          </m:r>
        </m:oMath>
      </m:oMathPara>
    </w:p>
    <w:p w14:paraId="73CAC4C5" w14:textId="3EE94B3C" w:rsidR="009122F1" w:rsidRDefault="00C23181" w:rsidP="00DC2F38">
      <w:pPr>
        <w:rPr>
          <w:rFonts w:eastAsiaTheme="minorEastAsia"/>
        </w:rPr>
      </w:pPr>
      <w:r>
        <w:rPr>
          <w:rFonts w:eastAsiaTheme="minorEastAsia"/>
        </w:rPr>
        <w:t xml:space="preserve">In particular, </w:t>
      </w:r>
      <w:r w:rsidR="004930FC"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>f(x)</m:t>
        </m:r>
      </m:oMath>
      <w:r w:rsidR="004930FC">
        <w:rPr>
          <w:rFonts w:eastAsiaTheme="minorEastAsia"/>
        </w:rPr>
        <w:t xml:space="preserve"> is a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∞</m:t>
            </m:r>
          </m:sup>
        </m:sSup>
        <m:r>
          <w:rPr>
            <w:rFonts w:ascii="Cambria Math" w:eastAsiaTheme="minorEastAsia" w:hAnsi="Cambria Math"/>
          </w:rPr>
          <m:t>(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a,b</m:t>
            </m:r>
          </m:e>
        </m:d>
        <m:r>
          <w:rPr>
            <w:rFonts w:ascii="Cambria Math" w:eastAsiaTheme="minorEastAsia" w:hAnsi="Cambria Math"/>
          </w:rPr>
          <m:t>)</m:t>
        </m:r>
      </m:oMath>
      <w:r w:rsidR="004930FC">
        <w:rPr>
          <w:rFonts w:eastAsiaTheme="minorEastAsia"/>
        </w:rPr>
        <w:t xml:space="preserve"> function</w:t>
      </w:r>
      <w:r>
        <w:rPr>
          <w:rFonts w:eastAsiaTheme="minorEastAsia"/>
        </w:rPr>
        <w:t xml:space="preserve"> t</w:t>
      </w:r>
      <w:r w:rsidR="004930FC">
        <w:rPr>
          <w:rFonts w:eastAsiaTheme="minorEastAsia"/>
        </w:rPr>
        <w:t>hen</w:t>
      </w:r>
      <w:r>
        <w:rPr>
          <w:rFonts w:eastAsiaTheme="minorEastAsia"/>
        </w:rPr>
        <w:t xml:space="preserve"> the Taylor series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(x,c)</m:t>
        </m:r>
      </m:oMath>
      <w:r>
        <w:rPr>
          <w:rFonts w:eastAsiaTheme="minorEastAsia"/>
        </w:rPr>
        <w:t xml:space="preserve"> for the function </w:t>
      </w:r>
      <m:oMath>
        <m:r>
          <w:rPr>
            <w:rFonts w:ascii="Cambria Math" w:eastAsiaTheme="minorEastAsia" w:hAnsi="Cambria Math"/>
          </w:rPr>
          <m:t>f</m:t>
        </m:r>
      </m:oMath>
      <w:r w:rsidR="004930FC">
        <w:rPr>
          <w:rFonts w:eastAsiaTheme="minorEastAsia"/>
        </w:rPr>
        <w:t xml:space="preserve"> </w:t>
      </w:r>
      <w:r>
        <w:rPr>
          <w:rFonts w:eastAsiaTheme="minorEastAsia"/>
        </w:rPr>
        <w:t xml:space="preserve">converges to the function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for all </w:t>
      </w:r>
      <m:oMath>
        <m:r>
          <w:rPr>
            <w:rFonts w:ascii="Cambria Math" w:eastAsiaTheme="minorEastAsia" w:hAnsi="Cambria Math"/>
          </w:rPr>
          <m:t>x∈[a,b]</m:t>
        </m:r>
      </m:oMath>
      <w:r>
        <w:rPr>
          <w:rFonts w:eastAsiaTheme="minorEastAsia"/>
        </w:rPr>
        <w:t xml:space="preserve"> if and only if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n→  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n+1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/>
          </w:rPr>
          <m:t xml:space="preserve"> =0</m:t>
        </m:r>
      </m:oMath>
      <w:r w:rsidRPr="00A44260">
        <w:rPr>
          <w:rFonts w:eastAsiaTheme="minorEastAsia"/>
        </w:rPr>
        <w:t xml:space="preserve"> for all </w:t>
      </w:r>
      <m:oMath>
        <m:r>
          <w:rPr>
            <w:rFonts w:ascii="Cambria Math" w:eastAsiaTheme="minorEastAsia" w:hAnsi="Cambria Math"/>
          </w:rPr>
          <m:t>x∈[a, b]</m:t>
        </m:r>
      </m:oMath>
      <w:r w:rsidRPr="00A44260">
        <w:rPr>
          <w:rFonts w:eastAsiaTheme="minorEastAsia"/>
        </w:rPr>
        <w:t>.</w:t>
      </w:r>
      <w:r w:rsidR="00096ADA">
        <w:rPr>
          <w:rFonts w:eastAsiaTheme="minorEastAsia"/>
        </w:rPr>
        <w:t xml:space="preserve"> </w:t>
      </w:r>
      <w:r w:rsidR="00A44260" w:rsidRPr="00A44260">
        <w:t>As corollary we can see that e</w:t>
      </w:r>
      <w:r w:rsidR="006D7DBD">
        <w:t xml:space="preserve">very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n+1</m:t>
            </m:r>
          </m:sup>
        </m:sSup>
      </m:oMath>
      <w:r w:rsidR="006D7DBD">
        <w:rPr>
          <w:rFonts w:eastAsiaTheme="minorEastAsia"/>
        </w:rPr>
        <w:t xml:space="preserve"> </w:t>
      </w:r>
      <w:proofErr w:type="gramStart"/>
      <w:r w:rsidR="006D7DBD">
        <w:rPr>
          <w:rFonts w:eastAsiaTheme="minorEastAsia"/>
        </w:rPr>
        <w:t>function can be approximated by a polynomial of degree</w:t>
      </w:r>
      <w:proofErr w:type="gramEnd"/>
      <w:r w:rsidR="006D7DBD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n</m:t>
        </m:r>
      </m:oMath>
      <w:r w:rsidR="00096ADA">
        <w:rPr>
          <w:rFonts w:eastAsiaTheme="minorEastAsia"/>
        </w:rPr>
        <w:t>:</w:t>
      </w:r>
    </w:p>
    <w:p w14:paraId="16F8057B" w14:textId="77777777" w:rsidR="00096ADA" w:rsidRDefault="00096ADA" w:rsidP="00DC2F38">
      <w:pPr>
        <w:rPr>
          <w:rFonts w:eastAsiaTheme="minorEastAsia"/>
        </w:rPr>
      </w:pPr>
    </w:p>
    <w:p w14:paraId="6D27381D" w14:textId="51C4AB5D" w:rsidR="00B27C2F" w:rsidRDefault="00B27C2F" w:rsidP="00DC2F38">
      <w:pPr>
        <w:rPr>
          <w:rFonts w:eastAsiaTheme="minorEastAsia"/>
        </w:rPr>
      </w:pPr>
      <w:r w:rsidRPr="00B27C2F">
        <w:rPr>
          <w:rFonts w:eastAsiaTheme="minorEastAsia"/>
          <w:b/>
        </w:rPr>
        <w:t>Example</w:t>
      </w:r>
      <w:r>
        <w:rPr>
          <w:rFonts w:eastAsiaTheme="minorEastAsia"/>
        </w:rPr>
        <w:t xml:space="preserve">: Approximate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eastAsiaTheme="minorEastAsia" w:hAnsi="Cambria Math"/>
          </w:rPr>
          <m:t>tan⁡</m:t>
        </m:r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+1)</m:t>
        </m:r>
      </m:oMath>
      <w:r>
        <w:rPr>
          <w:rFonts w:eastAsiaTheme="minorEastAsia"/>
        </w:rPr>
        <w:t xml:space="preserve"> by a </w:t>
      </w:r>
      <w:proofErr w:type="gramStart"/>
      <w:r>
        <w:rPr>
          <w:rFonts w:eastAsiaTheme="minorEastAsia"/>
        </w:rPr>
        <w:t>second degree</w:t>
      </w:r>
      <w:proofErr w:type="gramEnd"/>
      <w:r>
        <w:rPr>
          <w:rFonts w:eastAsiaTheme="minorEastAsia"/>
        </w:rPr>
        <w:t xml:space="preserve"> polynomial near the origin.</w:t>
      </w:r>
    </w:p>
    <w:p w14:paraId="0020C6F8" w14:textId="00EEE0C3" w:rsidR="009D2081" w:rsidRDefault="00A44260" w:rsidP="00B27C2F">
      <w:pPr>
        <w:ind w:left="72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404648" wp14:editId="284E3E61">
            <wp:simplePos x="0" y="0"/>
            <wp:positionH relativeFrom="margin">
              <wp:posOffset>4164402</wp:posOffset>
            </wp:positionH>
            <wp:positionV relativeFrom="paragraph">
              <wp:posOffset>353060</wp:posOffset>
            </wp:positionV>
            <wp:extent cx="2685327" cy="1596681"/>
            <wp:effectExtent l="0" t="0" r="127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327" cy="1596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C2F">
        <w:rPr>
          <w:rFonts w:eastAsiaTheme="minorEastAsia"/>
        </w:rPr>
        <w:t xml:space="preserve">We know that </w:t>
      </w:r>
    </w:p>
    <w:p w14:paraId="1C3B610B" w14:textId="0E3E2AA4" w:rsidR="009D2081" w:rsidRPr="009D2081" w:rsidRDefault="004D4C3F" w:rsidP="00B27C2F">
      <w:pPr>
        <w:ind w:left="720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tan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+1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≈f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</m:t>
              </m:r>
            </m:e>
          </m:d>
          <m:r>
            <w:rPr>
              <w:rFonts w:ascii="Cambria Math" w:eastAsiaTheme="minorEastAsia" w:hAnsi="Cambria Math"/>
            </w:rPr>
            <m:t xml:space="preserve"> x+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2!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</m:oMath>
      </m:oMathPara>
    </w:p>
    <w:p w14:paraId="7F51DCE2" w14:textId="77777777" w:rsidR="00A44260" w:rsidRPr="00A44260" w:rsidRDefault="00000E6D" w:rsidP="00B27C2F">
      <w:pPr>
        <w:ind w:left="72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tan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+1</m:t>
                              </m:r>
                            </m:e>
                          </m:d>
                        </m:e>
                      </m:func>
                    </m:e>
                  </m:d>
                </m:e>
                <m:sub>
                  <m:r>
                    <w:rPr>
                      <w:rFonts w:ascii="Cambria Math" w:eastAsiaTheme="minorEastAsia" w:hAnsi="Cambria Math"/>
                    </w:rPr>
                    <m:t>x=0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sec</m:t>
                              </m:r>
                              <m:ctrlPr>
                                <w:rPr>
                                  <w:rFonts w:ascii="Cambria Math" w:eastAsiaTheme="minorEastAsia" w:hAnsi="Cambria Math"/>
                                </w:rPr>
                              </m:ctrlP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  <m:ctrlPr>
                                <w:rPr>
                                  <w:rFonts w:ascii="Cambria Math" w:eastAsiaTheme="minorEastAsia" w:hAnsi="Cambria Math"/>
                                </w:rPr>
                              </m:ctrlPr>
                            </m:sup>
                          </m:sSup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+1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</w:rPr>
                            <m:t>2x</m:t>
                          </m:r>
                        </m:e>
                      </m:func>
                    </m:e>
                  </m:d>
                </m:e>
                <m:sub>
                  <m:r>
                    <w:rPr>
                      <w:rFonts w:ascii="Cambria Math" w:eastAsiaTheme="minorEastAsia" w:hAnsi="Cambria Math"/>
                    </w:rPr>
                    <m:t>x=0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 xml:space="preserve"> x+</m:t>
          </m:r>
        </m:oMath>
      </m:oMathPara>
    </w:p>
    <w:p w14:paraId="7E3A6627" w14:textId="6227ECE6" w:rsidR="00B27C2F" w:rsidRPr="00FB66E6" w:rsidRDefault="00A44260" w:rsidP="00B27C2F">
      <w:pPr>
        <w:ind w:left="72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d>
                        <m:dPr>
                          <m:begChr m:val="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Sec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</w:rPr>
                            <m:t>+8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sec</m:t>
                                  </m:r>
                                  <m:ctrlPr>
                                    <w:rPr>
                                      <w:rFonts w:ascii="Cambria Math" w:eastAsiaTheme="minorEastAsia" w:hAnsi="Cambria Math"/>
                                    </w:rPr>
                                  </m:ctrlP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  <m:ctrlPr>
                                    <w:rPr>
                                      <w:rFonts w:ascii="Cambria Math" w:eastAsiaTheme="minorEastAsia" w:hAnsi="Cambria Math"/>
                                    </w:rPr>
                                  </m:ctrlPr>
                                </m:sup>
                              </m:sSup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d>
                            </m:e>
                          </m:func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tan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d>
                            </m:e>
                          </m:func>
                        </m:e>
                      </m:d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x=0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2!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</m:oMath>
      </m:oMathPara>
    </w:p>
    <w:p w14:paraId="5A499875" w14:textId="47393696" w:rsidR="00FB66E6" w:rsidRPr="00FB66E6" w:rsidRDefault="00000E6D" w:rsidP="00B27C2F">
      <w:pPr>
        <w:ind w:left="72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=1</m:t>
          </m:r>
          <m:r>
            <m:rPr>
              <m:nor/>
            </m:rPr>
            <w:rPr>
              <w:rFonts w:ascii="Cambria Math" w:eastAsiaTheme="minorEastAsia" w:hAnsi="Cambria Math"/>
            </w:rPr>
            <m:t>.55741+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6.85104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=1.55741+3.42552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14:paraId="03CF9E37" w14:textId="429B1EB0" w:rsidR="000858A0" w:rsidRDefault="000858A0" w:rsidP="00A44260"/>
    <w:p w14:paraId="68036621" w14:textId="39B9AE30" w:rsidR="006D3E4B" w:rsidRDefault="00A44260" w:rsidP="00DC2F38">
      <w:r>
        <w:t xml:space="preserve">This is nice: if I do not like a function </w:t>
      </w:r>
      <m:oMath>
        <m:r>
          <w:rPr>
            <w:rFonts w:ascii="Cambria Math" w:hAnsi="Cambria Math"/>
          </w:rPr>
          <m:t>f(x)</m:t>
        </m:r>
      </m:oMath>
      <w:r>
        <w:rPr>
          <w:rFonts w:eastAsiaTheme="minorEastAsia"/>
        </w:rPr>
        <w:t xml:space="preserve"> I can instead approximate it by a polynomial (of degree n). So, instead of dealing with the complicated function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eastAsiaTheme="minorEastAsia" w:hAnsi="Cambria Math"/>
          </w:rPr>
          <m:t>tan⁡</m:t>
        </m:r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+1)</m:t>
        </m:r>
      </m:oMath>
      <w:r>
        <w:rPr>
          <w:rFonts w:eastAsiaTheme="minorEastAsia"/>
        </w:rPr>
        <w:t xml:space="preserve"> I can </w:t>
      </w:r>
      <w:r w:rsidR="00096ADA">
        <w:rPr>
          <w:rFonts w:eastAsiaTheme="minorEastAsia"/>
        </w:rPr>
        <w:t>instead</w:t>
      </w:r>
      <w:r>
        <w:rPr>
          <w:rFonts w:eastAsiaTheme="minorEastAsia"/>
        </w:rPr>
        <w:t xml:space="preserve"> deal with the (much simpler) function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=1.55741+3.42552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EA708B">
        <w:rPr>
          <w:rFonts w:eastAsiaTheme="minorEastAsia"/>
        </w:rPr>
        <w:t xml:space="preserve">. </w:t>
      </w:r>
      <w:proofErr w:type="gramStart"/>
      <w:r w:rsidR="00EA708B">
        <w:rPr>
          <w:rFonts w:eastAsiaTheme="minorEastAsia"/>
        </w:rPr>
        <w:t>As long as</w:t>
      </w:r>
      <w:proofErr w:type="gramEnd"/>
      <w:r w:rsidR="00EA708B">
        <w:rPr>
          <w:rFonts w:eastAsiaTheme="minorEastAsia"/>
        </w:rPr>
        <w:t xml:space="preserve"> x is close to </w:t>
      </w:r>
      <w:r w:rsidR="004C1716">
        <w:rPr>
          <w:rFonts w:eastAsiaTheme="minorEastAsia"/>
        </w:rPr>
        <w:t xml:space="preserve">zero – the center of my series approximation – the difference </w:t>
      </w:r>
      <w:r w:rsidR="00096ADA">
        <w:rPr>
          <w:rFonts w:eastAsiaTheme="minorEastAsia"/>
        </w:rPr>
        <w:t xml:space="preserve">between both functions </w:t>
      </w:r>
      <w:r w:rsidR="004C1716">
        <w:rPr>
          <w:rFonts w:eastAsiaTheme="minorEastAsia"/>
        </w:rPr>
        <w:t>sho</w:t>
      </w:r>
      <w:r w:rsidR="002B2487">
        <w:t xml:space="preserve">uld be small (and I could use the remainder to estimate the maximum error). </w:t>
      </w:r>
      <w:r w:rsidR="004C1716">
        <w:t>If I want a better approximation, I could compute additional Taylor coefficients.</w:t>
      </w:r>
    </w:p>
    <w:p w14:paraId="4EF51E78" w14:textId="66D7B576" w:rsidR="004C1716" w:rsidRDefault="004C1716" w:rsidP="00DC2F38">
      <w:r>
        <w:t xml:space="preserve">But this approach does not work so well if the original function is </w:t>
      </w:r>
      <w:r w:rsidR="00096ADA">
        <w:t xml:space="preserve">very </w:t>
      </w:r>
      <w:r>
        <w:t>“different” from a polynomial. For example, any polynomial goes to infini</w:t>
      </w:r>
      <w:r w:rsidR="00096ADA">
        <w:t xml:space="preserve">ty if x goes to infinity, and </w:t>
      </w:r>
      <w:r>
        <w:t>function</w:t>
      </w:r>
      <w:r w:rsidR="00096ADA">
        <w:t>s</w:t>
      </w:r>
      <w:r>
        <w:t xml:space="preserve"> that would be very different from these polynomials are periodic functions that stay bounded if x goes to plus or minus infinity.</w:t>
      </w:r>
    </w:p>
    <w:p w14:paraId="02B89482" w14:textId="44A773C9" w:rsidR="004C1716" w:rsidRDefault="004C1716" w:rsidP="00DC2F38">
      <w:pPr>
        <w:rPr>
          <w:rFonts w:eastAsiaTheme="minorEastAsia"/>
        </w:rPr>
      </w:pPr>
      <w:r>
        <w:t xml:space="preserve">Thus, I try another approach: if </w:t>
      </w: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 is periodic, I want to try to approximate it by sums of periodic functions, like s</w:t>
      </w:r>
      <w:proofErr w:type="spellStart"/>
      <w:r>
        <w:rPr>
          <w:rFonts w:eastAsiaTheme="minorEastAsia"/>
        </w:rPr>
        <w:t>ine</w:t>
      </w:r>
      <w:proofErr w:type="spellEnd"/>
      <w:r>
        <w:rPr>
          <w:rFonts w:eastAsiaTheme="minorEastAsia"/>
        </w:rPr>
        <w:t xml:space="preserve"> and cosine. In other words, I want to write the (periodic) function </w:t>
      </w:r>
      <m:oMath>
        <m: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</w:rPr>
        <w:t xml:space="preserve"> between, say, </w:t>
      </w:r>
      <m:oMath>
        <m:r>
          <w:rPr>
            <w:rFonts w:ascii="Cambria Math" w:eastAsiaTheme="minorEastAsia" w:hAnsi="Cambria Math"/>
          </w:rPr>
          <m:t>[-π, π]</m:t>
        </m:r>
      </m:oMath>
      <w:r>
        <w:rPr>
          <w:rFonts w:eastAsiaTheme="minorEastAsia"/>
        </w:rPr>
        <w:t xml:space="preserve"> as follows:</w:t>
      </w:r>
    </w:p>
    <w:p w14:paraId="6711B032" w14:textId="2F498D52" w:rsidR="004C1716" w:rsidRDefault="00215BC9" w:rsidP="00DC2F38"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≅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 xml:space="preserve">+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cos⁡</m:t>
              </m:r>
              <m:r>
                <w:rPr>
                  <w:rFonts w:ascii="Cambria Math" w:eastAsiaTheme="minorEastAsia" w:hAnsi="Cambria Math"/>
                </w:rPr>
                <m:t>(nx)</m:t>
              </m:r>
            </m:e>
          </m:nary>
          <m:r>
            <w:rPr>
              <w:rFonts w:ascii="Cambria Math" w:eastAsiaTheme="minorEastAsia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sin⁡</m:t>
              </m:r>
              <m:r>
                <w:rPr>
                  <w:rFonts w:ascii="Cambria Math" w:eastAsiaTheme="minorEastAsia" w:hAnsi="Cambria Math"/>
                </w:rPr>
                <m:t>(nx)</m:t>
              </m:r>
            </m:e>
          </m:nary>
        </m:oMath>
      </m:oMathPara>
    </w:p>
    <w:p w14:paraId="76B52CF5" w14:textId="2AF8086C" w:rsidR="00215BC9" w:rsidRDefault="00215BC9" w:rsidP="00A44260">
      <w:p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 xml:space="preserve">This type of series is called a Fourier series and the coefficients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a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  <m:r>
          <w:rPr>
            <w:rFonts w:ascii="Cambria Math" w:hAnsi="Cambria Math" w:cstheme="minorHAnsi"/>
          </w:rPr>
          <m:t>,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a</m:t>
            </m:r>
          </m:e>
          <m:sub>
            <m:r>
              <w:rPr>
                <w:rFonts w:ascii="Cambria Math" w:hAnsi="Cambria Math" w:cstheme="minorHAnsi"/>
              </w:rPr>
              <m:t>j</m:t>
            </m:r>
          </m:sub>
        </m:sSub>
      </m:oMath>
      <w:r>
        <w:rPr>
          <w:rFonts w:eastAsiaTheme="minorEastAsia" w:cstheme="minorHAnsi"/>
        </w:rPr>
        <w:t xml:space="preserve">, and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b</m:t>
            </m:r>
          </m:e>
          <m:sub>
            <m:r>
              <w:rPr>
                <w:rFonts w:ascii="Cambria Math" w:hAnsi="Cambria Math" w:cstheme="minorHAnsi"/>
              </w:rPr>
              <m:t>j</m:t>
            </m:r>
          </m:sub>
        </m:sSub>
      </m:oMath>
      <w:r w:rsidR="004C1716">
        <w:rPr>
          <w:rFonts w:cstheme="minorHAnsi"/>
        </w:rPr>
        <w:t xml:space="preserve"> </w:t>
      </w:r>
      <w:r>
        <w:rPr>
          <w:rFonts w:cstheme="minorHAnsi"/>
        </w:rPr>
        <w:t xml:space="preserve"> are called Fourier coefficients.</w:t>
      </w:r>
      <w:r w:rsidR="00096ADA">
        <w:rPr>
          <w:rFonts w:cstheme="minorHAnsi"/>
        </w:rPr>
        <w:t xml:space="preserve"> Note that at this point I do not know whether the function </w:t>
      </w:r>
      <m:oMath>
        <m:r>
          <w:rPr>
            <w:rFonts w:ascii="Cambria Math" w:hAnsi="Cambria Math" w:cstheme="minorHAnsi"/>
          </w:rPr>
          <m:t>f</m:t>
        </m:r>
      </m:oMath>
      <w:r w:rsidR="00096ADA">
        <w:rPr>
          <w:rFonts w:eastAsiaTheme="minorEastAsia" w:cstheme="minorHAnsi"/>
        </w:rPr>
        <w:t xml:space="preserve"> really has such a series expression, nor do I </w:t>
      </w:r>
      <w:r w:rsidR="000C3A88">
        <w:rPr>
          <w:rFonts w:eastAsiaTheme="minorEastAsia" w:cstheme="minorHAnsi"/>
        </w:rPr>
        <w:t xml:space="preserve">know whether such series </w:t>
      </w:r>
      <w:r w:rsidR="00096ADA">
        <w:rPr>
          <w:rFonts w:eastAsiaTheme="minorEastAsia" w:cstheme="minorHAnsi"/>
        </w:rPr>
        <w:t xml:space="preserve">converge. But </w:t>
      </w:r>
      <w:r w:rsidR="008F59ED">
        <w:rPr>
          <w:rFonts w:eastAsiaTheme="minorEastAsia" w:cstheme="minorHAnsi"/>
        </w:rPr>
        <w:t>we can hope, can’t we?</w:t>
      </w:r>
    </w:p>
    <w:p w14:paraId="09284E06" w14:textId="77777777" w:rsidR="00096ADA" w:rsidRDefault="00096ADA" w:rsidP="00A44260">
      <w:pPr>
        <w:shd w:val="clear" w:color="auto" w:fill="FFFFFF"/>
        <w:spacing w:after="0"/>
        <w:rPr>
          <w:rFonts w:cstheme="minorHAnsi"/>
        </w:rPr>
      </w:pPr>
    </w:p>
    <w:p w14:paraId="269C8EEB" w14:textId="77777777" w:rsidR="00215BC9" w:rsidRDefault="00215BC9" w:rsidP="00A44260">
      <w:pPr>
        <w:shd w:val="clear" w:color="auto" w:fill="FFFFFF"/>
        <w:spacing w:after="0"/>
        <w:rPr>
          <w:rFonts w:cstheme="minorHAnsi"/>
        </w:rPr>
      </w:pPr>
    </w:p>
    <w:p w14:paraId="063734EC" w14:textId="77777777" w:rsidR="00215BC9" w:rsidRPr="00215BC9" w:rsidRDefault="00215BC9" w:rsidP="00A44260">
      <w:pPr>
        <w:shd w:val="clear" w:color="auto" w:fill="FFFFFF"/>
        <w:spacing w:after="0"/>
        <w:rPr>
          <w:rFonts w:cstheme="minorHAnsi"/>
          <w:b/>
        </w:rPr>
      </w:pPr>
      <w:r w:rsidRPr="00215BC9">
        <w:rPr>
          <w:rFonts w:cstheme="minorHAnsi"/>
          <w:b/>
        </w:rPr>
        <w:t>Definition: (Fourier Series)</w:t>
      </w:r>
    </w:p>
    <w:p w14:paraId="4651D8E3" w14:textId="77777777" w:rsidR="008F59ED" w:rsidRDefault="00215BC9" w:rsidP="00215BC9">
      <w:pPr>
        <w:shd w:val="clear" w:color="auto" w:fill="FFFFFF"/>
        <w:spacing w:after="0"/>
        <w:ind w:left="720"/>
        <w:rPr>
          <w:rFonts w:cstheme="minorHAnsi"/>
        </w:rPr>
      </w:pPr>
      <w:r>
        <w:rPr>
          <w:rFonts w:cstheme="minorHAnsi"/>
        </w:rPr>
        <w:t xml:space="preserve">A series of the form  </w:t>
      </w:r>
    </w:p>
    <w:p w14:paraId="1261109F" w14:textId="77777777" w:rsidR="008F59ED" w:rsidRDefault="004D4C3F" w:rsidP="00215BC9">
      <w:pPr>
        <w:shd w:val="clear" w:color="auto" w:fill="FFFFFF"/>
        <w:spacing w:after="0"/>
        <w:ind w:left="720"/>
        <w:rPr>
          <w:rFonts w:eastAsiaTheme="minorEastAsia" w:cstheme="minorHAnsi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 xml:space="preserve">+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cos⁡</m:t>
              </m:r>
              <m:r>
                <w:rPr>
                  <w:rFonts w:ascii="Cambria Math" w:eastAsiaTheme="minorEastAsia" w:hAnsi="Cambria Math"/>
                </w:rPr>
                <m:t>(nx)</m:t>
              </m:r>
            </m:e>
          </m:nary>
          <m:r>
            <w:rPr>
              <w:rFonts w:ascii="Cambria Math" w:eastAsiaTheme="minorEastAsia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sin⁡</m:t>
              </m:r>
              <m:r>
                <w:rPr>
                  <w:rFonts w:ascii="Cambria Math" w:eastAsiaTheme="minorEastAsia" w:hAnsi="Cambria Math"/>
                </w:rPr>
                <m:t>(nx)</m:t>
              </m:r>
            </m:e>
          </m:nary>
        </m:oMath>
      </m:oMathPara>
    </w:p>
    <w:p w14:paraId="31575313" w14:textId="04FF3FA9" w:rsidR="00215BC9" w:rsidRDefault="00215BC9" w:rsidP="00215BC9">
      <w:pPr>
        <w:shd w:val="clear" w:color="auto" w:fill="FFFFFF"/>
        <w:spacing w:after="0"/>
        <w:ind w:left="720"/>
        <w:rPr>
          <w:rFonts w:cstheme="minorHAnsi"/>
        </w:rPr>
      </w:pPr>
      <w:r>
        <w:rPr>
          <w:rFonts w:eastAsiaTheme="minorEastAsia" w:cstheme="minorHAnsi"/>
        </w:rPr>
        <w:t xml:space="preserve">for </w:t>
      </w:r>
      <m:oMath>
        <m:r>
          <w:rPr>
            <w:rFonts w:ascii="Cambria Math" w:eastAsiaTheme="minorEastAsia" w:hAnsi="Cambria Math" w:cstheme="minorHAnsi"/>
          </w:rPr>
          <m:t>-π≤x≤π</m:t>
        </m:r>
      </m:oMath>
      <w:r w:rsidR="008F59ED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 xml:space="preserve"> is called a Fourier series and the </w:t>
      </w:r>
      <w:r>
        <w:rPr>
          <w:rFonts w:cstheme="minorHAnsi"/>
        </w:rPr>
        <w:t xml:space="preserve">coefficients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a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  <m:r>
          <w:rPr>
            <w:rFonts w:ascii="Cambria Math" w:hAnsi="Cambria Math" w:cstheme="minorHAnsi"/>
          </w:rPr>
          <m:t>,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a</m:t>
            </m:r>
          </m:e>
          <m:sub>
            <m:r>
              <w:rPr>
                <w:rFonts w:ascii="Cambria Math" w:hAnsi="Cambria Math" w:cstheme="minorHAnsi"/>
              </w:rPr>
              <m:t>j</m:t>
            </m:r>
          </m:sub>
        </m:sSub>
      </m:oMath>
      <w:r>
        <w:rPr>
          <w:rFonts w:eastAsiaTheme="minorEastAsia" w:cstheme="minorHAnsi"/>
        </w:rPr>
        <w:t xml:space="preserve">, and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b</m:t>
            </m:r>
          </m:e>
          <m:sub>
            <m:r>
              <w:rPr>
                <w:rFonts w:ascii="Cambria Math" w:hAnsi="Cambria Math" w:cstheme="minorHAnsi"/>
              </w:rPr>
              <m:t>j</m:t>
            </m:r>
          </m:sub>
        </m:sSub>
      </m:oMath>
      <w:r w:rsidR="008F59ED">
        <w:rPr>
          <w:rFonts w:cstheme="minorHAnsi"/>
        </w:rPr>
        <w:t xml:space="preserve"> </w:t>
      </w:r>
      <w:r>
        <w:rPr>
          <w:rFonts w:cstheme="minorHAnsi"/>
        </w:rPr>
        <w:t>are called Fourier coefficients.</w:t>
      </w:r>
    </w:p>
    <w:p w14:paraId="7E1ABE8A" w14:textId="77777777" w:rsidR="00215BC9" w:rsidRDefault="00215BC9" w:rsidP="00215BC9">
      <w:pPr>
        <w:shd w:val="clear" w:color="auto" w:fill="FFFFFF"/>
        <w:spacing w:after="0"/>
        <w:rPr>
          <w:rFonts w:cstheme="minorHAnsi"/>
        </w:rPr>
      </w:pPr>
    </w:p>
    <w:p w14:paraId="3D276C5A" w14:textId="0139A6DC" w:rsidR="00381AD2" w:rsidRDefault="008F59ED" w:rsidP="00A44260">
      <w:pPr>
        <w:shd w:val="clear" w:color="auto" w:fill="FFFFFF"/>
        <w:spacing w:after="0"/>
        <w:rPr>
          <w:rFonts w:eastAsiaTheme="minorEastAsia" w:cstheme="minorHAnsi"/>
        </w:rPr>
      </w:pPr>
      <w:r>
        <w:rPr>
          <w:rFonts w:cstheme="minorHAnsi"/>
        </w:rPr>
        <w:t xml:space="preserve">As mentioned, </w:t>
      </w:r>
      <w:r w:rsidR="00215BC9">
        <w:rPr>
          <w:rFonts w:cstheme="minorHAnsi"/>
        </w:rPr>
        <w:t xml:space="preserve">we don’t worry about convergence </w:t>
      </w:r>
      <w:r w:rsidR="000C3A88">
        <w:rPr>
          <w:rFonts w:cstheme="minorHAnsi"/>
        </w:rPr>
        <w:t xml:space="preserve">at this point </w:t>
      </w:r>
      <w:r w:rsidR="00215BC9">
        <w:rPr>
          <w:rFonts w:cstheme="minorHAnsi"/>
        </w:rPr>
        <w:t xml:space="preserve">but we simply investigate what would happen if a given function </w:t>
      </w:r>
      <m:oMath>
        <m:r>
          <w:rPr>
            <w:rFonts w:ascii="Cambria Math" w:hAnsi="Cambria Math" w:cstheme="minorHAnsi"/>
          </w:rPr>
          <m:t>f(x)</m:t>
        </m:r>
      </m:oMath>
      <w:r w:rsidR="00215BC9">
        <w:rPr>
          <w:rFonts w:eastAsiaTheme="minorEastAsia" w:cstheme="minorHAnsi"/>
        </w:rPr>
        <w:t xml:space="preserve"> </w:t>
      </w:r>
      <w:r w:rsidR="00215BC9" w:rsidRPr="008F59ED">
        <w:rPr>
          <w:rFonts w:eastAsiaTheme="minorEastAsia" w:cstheme="minorHAnsi"/>
          <w:i/>
        </w:rPr>
        <w:t>could</w:t>
      </w:r>
      <w:r w:rsidR="00215BC9">
        <w:rPr>
          <w:rFonts w:eastAsiaTheme="minorEastAsia" w:cstheme="minorHAnsi"/>
        </w:rPr>
        <w:t xml:space="preserve"> be written as a Fourier series:</w:t>
      </w:r>
    </w:p>
    <w:p w14:paraId="27CAA171" w14:textId="77777777" w:rsidR="00215BC9" w:rsidRDefault="00215BC9" w:rsidP="00215BC9"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≅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 xml:space="preserve">+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cos⁡</m:t>
              </m:r>
              <m:r>
                <w:rPr>
                  <w:rFonts w:ascii="Cambria Math" w:eastAsiaTheme="minorEastAsia" w:hAnsi="Cambria Math"/>
                </w:rPr>
                <m:t>(nx)</m:t>
              </m:r>
            </m:e>
          </m:nary>
          <m:r>
            <w:rPr>
              <w:rFonts w:ascii="Cambria Math" w:eastAsiaTheme="minorEastAsia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sin⁡</m:t>
              </m:r>
              <m:r>
                <w:rPr>
                  <w:rFonts w:ascii="Cambria Math" w:eastAsiaTheme="minorEastAsia" w:hAnsi="Cambria Math"/>
                </w:rPr>
                <m:t>(nx)</m:t>
              </m:r>
            </m:e>
          </m:nary>
        </m:oMath>
      </m:oMathPara>
    </w:p>
    <w:p w14:paraId="61DEBDB0" w14:textId="7437EFDC" w:rsidR="00215BC9" w:rsidRDefault="00215BC9" w:rsidP="00A44260">
      <w:p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First, some preliminary calculations:</w:t>
      </w:r>
    </w:p>
    <w:p w14:paraId="20F9B15A" w14:textId="77777777" w:rsidR="00096ADA" w:rsidRDefault="00096ADA" w:rsidP="00A44260">
      <w:pPr>
        <w:shd w:val="clear" w:color="auto" w:fill="FFFFFF"/>
        <w:spacing w:after="0"/>
        <w:rPr>
          <w:rFonts w:cstheme="minorHAnsi"/>
        </w:rPr>
      </w:pPr>
    </w:p>
    <w:p w14:paraId="1D935CC5" w14:textId="21B73455" w:rsidR="00215BC9" w:rsidRPr="00087CA6" w:rsidRDefault="004D4C3F" w:rsidP="00087CA6">
      <w:pPr>
        <w:pStyle w:val="ListParagraph"/>
        <w:numPr>
          <w:ilvl w:val="0"/>
          <w:numId w:val="14"/>
        </w:numPr>
        <w:shd w:val="clear" w:color="auto" w:fill="FFFFFF"/>
        <w:spacing w:after="0"/>
        <w:rPr>
          <w:rFonts w:eastAsiaTheme="minorEastAsia" w:cstheme="minorHAnsi"/>
        </w:rPr>
      </w:pPr>
      <m:oMath>
        <m:nary>
          <m:naryPr>
            <m:limLoc m:val="subSup"/>
            <m:ctrlPr>
              <w:rPr>
                <w:rFonts w:ascii="Cambria Math" w:hAnsi="Cambria Math" w:cstheme="minorHAnsi"/>
                <w:i/>
              </w:rPr>
            </m:ctrlPr>
          </m:naryPr>
          <m:sub>
            <m:r>
              <w:rPr>
                <w:rFonts w:ascii="Cambria Math" w:hAnsi="Cambria Math" w:cstheme="minorHAnsi"/>
              </w:rPr>
              <m:t>-π</m:t>
            </m:r>
          </m:sub>
          <m:sup>
            <m:r>
              <w:rPr>
                <w:rFonts w:ascii="Cambria Math" w:hAnsi="Cambria Math" w:cstheme="minorHAnsi"/>
              </w:rPr>
              <m:t>π</m:t>
            </m:r>
          </m:sup>
          <m:e>
            <m:r>
              <m:rPr>
                <m:sty m:val="p"/>
              </m:rPr>
              <w:rPr>
                <w:rFonts w:ascii="Cambria Math" w:hAnsi="Cambria Math" w:cstheme="minorHAnsi"/>
              </w:rPr>
              <m:t>sin⁡</m:t>
            </m:r>
            <m:r>
              <w:rPr>
                <w:rFonts w:ascii="Cambria Math" w:hAnsi="Cambria Math" w:cstheme="minorHAnsi"/>
              </w:rPr>
              <m:t>(nx)</m:t>
            </m:r>
          </m:e>
        </m:nary>
        <m:r>
          <w:rPr>
            <w:rFonts w:ascii="Cambria Math" w:eastAsiaTheme="minorEastAsia" w:hAnsi="Cambria Math" w:cstheme="minorHAnsi"/>
          </w:rPr>
          <m:t>dx=</m:t>
        </m:r>
        <m:sSubSup>
          <m:sSubSupPr>
            <m:ctrlPr>
              <w:rPr>
                <w:rFonts w:ascii="Cambria Math" w:eastAsiaTheme="minorEastAsia" w:hAnsi="Cambria Math" w:cstheme="minorHAnsi"/>
                <w:i/>
              </w:rPr>
            </m:ctrlPr>
          </m:sSubSupPr>
          <m:e>
            <m:r>
              <w:rPr>
                <w:rFonts w:ascii="Cambria Math" w:eastAsiaTheme="minorEastAsia" w:hAnsi="Cambria Math" w:cstheme="minorHAnsi"/>
              </w:rPr>
              <m:t>-</m:t>
            </m:r>
            <m:d>
              <m:dPr>
                <m:begChr m:val=""/>
                <m:endChr m:val="|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</w:rPr>
                  <m:t>cos⁡</m:t>
                </m:r>
                <m:r>
                  <w:rPr>
                    <w:rFonts w:ascii="Cambria Math" w:eastAsiaTheme="minorEastAsia" w:hAnsi="Cambria Math" w:cstheme="minorHAnsi"/>
                  </w:rPr>
                  <m:t>(nx)</m:t>
                </m:r>
              </m:e>
            </m:d>
          </m:e>
          <m:sub>
            <m:r>
              <w:rPr>
                <w:rFonts w:ascii="Cambria Math" w:eastAsiaTheme="minorEastAsia" w:hAnsi="Cambria Math" w:cstheme="minorHAnsi"/>
              </w:rPr>
              <m:t>-π</m:t>
            </m:r>
          </m:sub>
          <m:sup>
            <m:r>
              <w:rPr>
                <w:rFonts w:ascii="Cambria Math" w:eastAsiaTheme="minorEastAsia" w:hAnsi="Cambria Math" w:cstheme="minorHAnsi"/>
              </w:rPr>
              <m:t>π</m:t>
            </m:r>
          </m:sup>
        </m:sSubSup>
        <m:r>
          <w:rPr>
            <w:rFonts w:ascii="Cambria Math" w:eastAsiaTheme="minorEastAsia" w:hAnsi="Cambria Math" w:cstheme="minorHAnsi"/>
          </w:rPr>
          <m:t>=0</m:t>
        </m:r>
      </m:oMath>
      <w:r w:rsidR="00087CA6">
        <w:rPr>
          <w:rFonts w:eastAsiaTheme="minorEastAsia" w:cstheme="minorHAnsi"/>
        </w:rPr>
        <w:t xml:space="preserve"> for all </w:t>
      </w:r>
      <w:r w:rsidR="00087CA6" w:rsidRPr="00087CA6">
        <w:rPr>
          <w:rFonts w:eastAsiaTheme="minorEastAsia" w:cstheme="minorHAnsi"/>
          <w:i/>
        </w:rPr>
        <w:t>n</w:t>
      </w:r>
    </w:p>
    <w:p w14:paraId="503BC522" w14:textId="09EEF4F7" w:rsidR="00087CA6" w:rsidRPr="00087CA6" w:rsidRDefault="004D4C3F" w:rsidP="00087CA6">
      <w:pPr>
        <w:pStyle w:val="ListParagraph"/>
        <w:numPr>
          <w:ilvl w:val="0"/>
          <w:numId w:val="14"/>
        </w:numPr>
        <w:shd w:val="clear" w:color="auto" w:fill="FFFFFF"/>
        <w:spacing w:after="0"/>
        <w:rPr>
          <w:rFonts w:eastAsiaTheme="minorEastAsia" w:cstheme="minorHAnsi"/>
        </w:rPr>
      </w:pPr>
      <m:oMath>
        <m:nary>
          <m:naryPr>
            <m:limLoc m:val="subSup"/>
            <m:ctrlPr>
              <w:rPr>
                <w:rFonts w:ascii="Cambria Math" w:hAnsi="Cambria Math" w:cstheme="minorHAnsi"/>
                <w:i/>
              </w:rPr>
            </m:ctrlPr>
          </m:naryPr>
          <m:sub>
            <m:r>
              <w:rPr>
                <w:rFonts w:ascii="Cambria Math" w:hAnsi="Cambria Math" w:cstheme="minorHAnsi"/>
              </w:rPr>
              <m:t>-π</m:t>
            </m:r>
          </m:sub>
          <m:sup>
            <m:r>
              <w:rPr>
                <w:rFonts w:ascii="Cambria Math" w:hAnsi="Cambria Math" w:cstheme="minorHAnsi"/>
              </w:rPr>
              <m:t>π</m:t>
            </m:r>
          </m:sup>
          <m:e>
            <m:func>
              <m:funcPr>
                <m:ctrlPr>
                  <w:rPr>
                    <w:rFonts w:ascii="Cambria Math" w:hAnsi="Cambria Math" w:cstheme="minorHAnsi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nx</m:t>
                    </m:r>
                  </m:e>
                </m:d>
              </m:e>
            </m:func>
          </m:e>
        </m:nary>
        <m:r>
          <w:rPr>
            <w:rFonts w:ascii="Cambria Math" w:eastAsiaTheme="minorEastAsia" w:hAnsi="Cambria Math" w:cstheme="minorHAnsi"/>
          </w:rPr>
          <m:t>dx=</m:t>
        </m:r>
        <m:sSubSup>
          <m:sSubSupPr>
            <m:ctrlPr>
              <w:rPr>
                <w:rFonts w:ascii="Cambria Math" w:eastAsiaTheme="minorEastAsia" w:hAnsi="Cambria Math" w:cstheme="minorHAnsi"/>
                <w:i/>
              </w:rPr>
            </m:ctrlPr>
          </m:sSubSupPr>
          <m:e>
            <m:d>
              <m:dPr>
                <m:begChr m:val=""/>
                <m:endChr m:val="|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</w:rPr>
                      <m:t>n</m:t>
                    </m:r>
                  </m:den>
                </m:f>
                <m:func>
                  <m:funcPr>
                    <m:ctrlPr>
                      <w:rPr>
                        <w:rFonts w:ascii="Cambria Math" w:eastAsiaTheme="minorEastAsia" w:hAnsi="Cambria Math" w:cstheme="minorHAnsi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theme="minorHAnsi"/>
                          </w:rPr>
                          <m:t>nx</m:t>
                        </m:r>
                      </m:e>
                    </m:d>
                  </m:e>
                </m:func>
              </m:e>
            </m:d>
          </m:e>
          <m:sub>
            <m:r>
              <w:rPr>
                <w:rFonts w:ascii="Cambria Math" w:eastAsiaTheme="minorEastAsia" w:hAnsi="Cambria Math" w:cstheme="minorHAnsi"/>
              </w:rPr>
              <m:t>-π</m:t>
            </m:r>
          </m:sub>
          <m:sup>
            <m:r>
              <w:rPr>
                <w:rFonts w:ascii="Cambria Math" w:eastAsiaTheme="minorEastAsia" w:hAnsi="Cambria Math" w:cstheme="minorHAnsi"/>
              </w:rPr>
              <m:t>π</m:t>
            </m:r>
          </m:sup>
        </m:sSubSup>
        <m:r>
          <w:rPr>
            <w:rFonts w:ascii="Cambria Math" w:eastAsiaTheme="minorEastAsia" w:hAnsi="Cambria Math" w:cstheme="minorHAnsi"/>
          </w:rPr>
          <m:t>=0</m:t>
        </m:r>
      </m:oMath>
      <w:r w:rsidR="00087CA6">
        <w:rPr>
          <w:rFonts w:eastAsiaTheme="minorEastAsia" w:cstheme="minorHAnsi"/>
        </w:rPr>
        <w:t xml:space="preserve"> for all </w:t>
      </w:r>
      <w:r w:rsidR="00087CA6">
        <w:rPr>
          <w:rFonts w:eastAsiaTheme="minorEastAsia" w:cstheme="minorHAnsi"/>
          <w:i/>
        </w:rPr>
        <w:t>n</w:t>
      </w:r>
    </w:p>
    <w:p w14:paraId="779A794B" w14:textId="69F25412" w:rsidR="00087CA6" w:rsidRPr="00087CA6" w:rsidRDefault="004D4C3F" w:rsidP="00087CA6">
      <w:pPr>
        <w:pStyle w:val="ListParagraph"/>
        <w:numPr>
          <w:ilvl w:val="0"/>
          <w:numId w:val="14"/>
        </w:numPr>
        <w:shd w:val="clear" w:color="auto" w:fill="FFFFFF"/>
        <w:spacing w:after="0"/>
        <w:rPr>
          <w:rFonts w:eastAsiaTheme="minorEastAsia" w:cstheme="minorHAnsi"/>
        </w:rPr>
      </w:pPr>
      <m:oMath>
        <m:nary>
          <m:naryPr>
            <m:limLoc m:val="subSup"/>
            <m:ctrlPr>
              <w:rPr>
                <w:rFonts w:ascii="Cambria Math" w:hAnsi="Cambria Math" w:cstheme="minorHAnsi"/>
                <w:i/>
              </w:rPr>
            </m:ctrlPr>
          </m:naryPr>
          <m:sub>
            <m:r>
              <w:rPr>
                <w:rFonts w:ascii="Cambria Math" w:hAnsi="Cambria Math" w:cstheme="minorHAnsi"/>
              </w:rPr>
              <m:t>-π</m:t>
            </m:r>
          </m:sub>
          <m:sup>
            <m:r>
              <w:rPr>
                <w:rFonts w:ascii="Cambria Math" w:hAnsi="Cambria Math" w:cstheme="minorHAnsi"/>
              </w:rPr>
              <m:t>π</m:t>
            </m:r>
          </m:sup>
          <m:e>
            <m:func>
              <m:funcPr>
                <m:ctrlPr>
                  <w:rPr>
                    <w:rFonts w:ascii="Cambria Math" w:hAnsi="Cambria Math" w:cstheme="minorHAnsi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nx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cos⁡</m:t>
                </m:r>
                <m:r>
                  <w:rPr>
                    <w:rFonts w:ascii="Cambria Math" w:hAnsi="Cambria Math" w:cstheme="minorHAnsi"/>
                  </w:rPr>
                  <m:t>(mx)</m:t>
                </m:r>
              </m:e>
            </m:func>
          </m:e>
        </m:nary>
        <m:r>
          <w:rPr>
            <w:rFonts w:ascii="Cambria Math" w:eastAsiaTheme="minorEastAsia" w:hAnsi="Cambria Math" w:cstheme="minorHAnsi"/>
          </w:rPr>
          <m:t>dx=0</m:t>
        </m:r>
      </m:oMath>
      <w:r w:rsidR="00087CA6">
        <w:rPr>
          <w:rFonts w:eastAsiaTheme="minorEastAsia" w:cstheme="minorHAnsi"/>
        </w:rPr>
        <w:t xml:space="preserve"> for all </w:t>
      </w:r>
      <m:oMath>
        <m:r>
          <w:rPr>
            <w:rFonts w:ascii="Cambria Math" w:eastAsiaTheme="minorEastAsia" w:hAnsi="Cambria Math" w:cstheme="minorHAnsi"/>
          </w:rPr>
          <m:t>n, m</m:t>
        </m:r>
      </m:oMath>
    </w:p>
    <w:p w14:paraId="150CE8CA" w14:textId="3D43FE2D" w:rsidR="00087CA6" w:rsidRPr="00087CA6" w:rsidRDefault="004D4C3F" w:rsidP="00087CA6">
      <w:pPr>
        <w:pStyle w:val="ListParagraph"/>
        <w:numPr>
          <w:ilvl w:val="0"/>
          <w:numId w:val="14"/>
        </w:numPr>
        <w:shd w:val="clear" w:color="auto" w:fill="FFFFFF"/>
        <w:spacing w:after="0"/>
        <w:rPr>
          <w:rFonts w:eastAsiaTheme="minorEastAsia" w:cstheme="minorHAnsi"/>
        </w:rPr>
      </w:pPr>
      <m:oMath>
        <m:nary>
          <m:naryPr>
            <m:limLoc m:val="subSup"/>
            <m:ctrlPr>
              <w:rPr>
                <w:rFonts w:ascii="Cambria Math" w:hAnsi="Cambria Math" w:cstheme="minorHAnsi"/>
                <w:i/>
              </w:rPr>
            </m:ctrlPr>
          </m:naryPr>
          <m:sub>
            <m:r>
              <w:rPr>
                <w:rFonts w:ascii="Cambria Math" w:hAnsi="Cambria Math" w:cstheme="minorHAnsi"/>
              </w:rPr>
              <m:t>-π</m:t>
            </m:r>
          </m:sub>
          <m:sup>
            <m:r>
              <w:rPr>
                <w:rFonts w:ascii="Cambria Math" w:hAnsi="Cambria Math" w:cstheme="minorHAnsi"/>
              </w:rPr>
              <m:t>π</m:t>
            </m:r>
          </m:sup>
          <m:e>
            <m:func>
              <m:funcPr>
                <m:ctrlPr>
                  <w:rPr>
                    <w:rFonts w:ascii="Cambria Math" w:hAnsi="Cambria Math" w:cstheme="minorHAnsi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nx</m:t>
                    </m:r>
                  </m:e>
                </m:d>
              </m:e>
            </m:func>
          </m:e>
        </m:nary>
        <m:func>
          <m:funcPr>
            <m:ctrlPr>
              <w:rPr>
                <w:rFonts w:ascii="Cambria Math" w:eastAsiaTheme="minorEastAsia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</w:rPr>
                  <m:t>mx</m:t>
                </m:r>
              </m:e>
            </m:d>
          </m:e>
        </m:func>
        <m:r>
          <w:rPr>
            <w:rFonts w:ascii="Cambria Math" w:eastAsiaTheme="minorEastAsia" w:hAnsi="Cambria Math" w:cstheme="minorHAnsi"/>
          </w:rPr>
          <m:t>dx=0</m:t>
        </m:r>
      </m:oMath>
      <w:r w:rsidR="00087CA6" w:rsidRPr="00087CA6">
        <w:rPr>
          <w:rFonts w:eastAsiaTheme="minorEastAsia" w:cstheme="minorHAnsi"/>
        </w:rPr>
        <w:t xml:space="preserve"> if </w:t>
      </w:r>
      <m:oMath>
        <m:r>
          <w:rPr>
            <w:rFonts w:ascii="Cambria Math" w:eastAsiaTheme="minorEastAsia" w:hAnsi="Cambria Math" w:cstheme="minorHAnsi"/>
          </w:rPr>
          <m:t>n≠m</m:t>
        </m:r>
      </m:oMath>
    </w:p>
    <w:p w14:paraId="2EF4B035" w14:textId="69E8D5F2" w:rsidR="00087CA6" w:rsidRPr="00087CA6" w:rsidRDefault="004D4C3F" w:rsidP="00087CA6">
      <w:pPr>
        <w:pStyle w:val="ListParagraph"/>
        <w:numPr>
          <w:ilvl w:val="0"/>
          <w:numId w:val="14"/>
        </w:numPr>
        <w:shd w:val="clear" w:color="auto" w:fill="FFFFFF"/>
        <w:spacing w:after="0"/>
        <w:rPr>
          <w:rFonts w:eastAsiaTheme="minorEastAsia" w:cstheme="minorHAnsi"/>
        </w:rPr>
      </w:pPr>
      <m:oMath>
        <m:nary>
          <m:naryPr>
            <m:limLoc m:val="subSup"/>
            <m:ctrlPr>
              <w:rPr>
                <w:rFonts w:ascii="Cambria Math" w:hAnsi="Cambria Math" w:cstheme="minorHAnsi"/>
                <w:i/>
              </w:rPr>
            </m:ctrlPr>
          </m:naryPr>
          <m:sub>
            <m:r>
              <w:rPr>
                <w:rFonts w:ascii="Cambria Math" w:hAnsi="Cambria Math" w:cstheme="minorHAnsi"/>
              </w:rPr>
              <m:t>-π</m:t>
            </m:r>
          </m:sub>
          <m:sup>
            <m:r>
              <w:rPr>
                <w:rFonts w:ascii="Cambria Math" w:hAnsi="Cambria Math" w:cstheme="minorHAnsi"/>
              </w:rPr>
              <m:t>π</m:t>
            </m:r>
          </m:sup>
          <m:e>
            <m:func>
              <m:funcPr>
                <m:ctrlPr>
                  <w:rPr>
                    <w:rFonts w:ascii="Cambria Math" w:hAnsi="Cambria Math" w:cstheme="minorHAnsi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nx</m:t>
                    </m:r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 w:cstheme="minorHAnsi"/>
              </w:rPr>
              <m:t>cos⁡</m:t>
            </m:r>
            <m:r>
              <w:rPr>
                <w:rFonts w:ascii="Cambria Math" w:hAnsi="Cambria Math" w:cstheme="minorHAnsi"/>
              </w:rPr>
              <m:t>(mx)</m:t>
            </m:r>
          </m:e>
        </m:nary>
        <m:r>
          <w:rPr>
            <w:rFonts w:ascii="Cambria Math" w:eastAsiaTheme="minorEastAsia" w:hAnsi="Cambria Math" w:cstheme="minorHAnsi"/>
          </w:rPr>
          <m:t>dx=0</m:t>
        </m:r>
      </m:oMath>
      <w:r w:rsidR="00087CA6" w:rsidRPr="00087CA6">
        <w:rPr>
          <w:rFonts w:eastAsiaTheme="minorEastAsia" w:cstheme="minorHAnsi"/>
        </w:rPr>
        <w:t xml:space="preserve"> if </w:t>
      </w:r>
      <m:oMath>
        <m:r>
          <w:rPr>
            <w:rFonts w:ascii="Cambria Math" w:eastAsiaTheme="minorEastAsia" w:hAnsi="Cambria Math" w:cstheme="minorHAnsi"/>
          </w:rPr>
          <m:t>n≠m</m:t>
        </m:r>
      </m:oMath>
    </w:p>
    <w:p w14:paraId="0486F1A5" w14:textId="24D6C83B" w:rsidR="00087CA6" w:rsidRPr="00087CA6" w:rsidRDefault="004D4C3F" w:rsidP="00087CA6">
      <w:pPr>
        <w:pStyle w:val="ListParagraph"/>
        <w:numPr>
          <w:ilvl w:val="0"/>
          <w:numId w:val="14"/>
        </w:numPr>
        <w:shd w:val="clear" w:color="auto" w:fill="FFFFFF"/>
        <w:spacing w:after="0"/>
        <w:rPr>
          <w:rFonts w:eastAsiaTheme="minorEastAsia" w:cstheme="minorHAnsi"/>
        </w:rPr>
      </w:pPr>
      <m:oMath>
        <m:nary>
          <m:naryPr>
            <m:limLoc m:val="subSup"/>
            <m:ctrlPr>
              <w:rPr>
                <w:rFonts w:ascii="Cambria Math" w:hAnsi="Cambria Math" w:cstheme="minorHAnsi"/>
                <w:i/>
              </w:rPr>
            </m:ctrlPr>
          </m:naryPr>
          <m:sub>
            <m:r>
              <w:rPr>
                <w:rFonts w:ascii="Cambria Math" w:hAnsi="Cambria Math" w:cstheme="minorHAnsi"/>
              </w:rPr>
              <m:t>-π</m:t>
            </m:r>
          </m:sub>
          <m:sup>
            <m:r>
              <w:rPr>
                <w:rFonts w:ascii="Cambria Math" w:hAnsi="Cambria Math" w:cstheme="minorHAnsi"/>
              </w:rPr>
              <m:t>π</m:t>
            </m:r>
          </m:sup>
          <m:e>
            <m:func>
              <m:funcPr>
                <m:ctrlPr>
                  <w:rPr>
                    <w:rFonts w:ascii="Cambria Math" w:hAnsi="Cambria Math" w:cstheme="minorHAnsi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nx</m:t>
                    </m:r>
                  </m:e>
                </m:d>
              </m:e>
            </m:func>
          </m:e>
        </m:nary>
        <m:func>
          <m:funcPr>
            <m:ctrlPr>
              <w:rPr>
                <w:rFonts w:ascii="Cambria Math" w:eastAsiaTheme="minorEastAsia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</w:rPr>
                  <m:t>nx</m:t>
                </m:r>
              </m:e>
            </m:d>
          </m:e>
        </m:func>
        <m:r>
          <w:rPr>
            <w:rFonts w:ascii="Cambria Math" w:eastAsiaTheme="minorEastAsia" w:hAnsi="Cambria Math" w:cstheme="minorHAnsi"/>
          </w:rPr>
          <m:t>dx=</m:t>
        </m:r>
        <m:nary>
          <m:naryPr>
            <m:limLoc m:val="subSup"/>
            <m:ctrlPr>
              <w:rPr>
                <w:rFonts w:ascii="Cambria Math" w:hAnsi="Cambria Math" w:cstheme="minorHAnsi"/>
                <w:i/>
              </w:rPr>
            </m:ctrlPr>
          </m:naryPr>
          <m:sub>
            <m:r>
              <w:rPr>
                <w:rFonts w:ascii="Cambria Math" w:hAnsi="Cambria Math" w:cstheme="minorHAnsi"/>
              </w:rPr>
              <m:t>-π</m:t>
            </m:r>
          </m:sub>
          <m:sup>
            <m:r>
              <w:rPr>
                <w:rFonts w:ascii="Cambria Math" w:hAnsi="Cambria Math" w:cstheme="minorHAnsi"/>
              </w:rPr>
              <m:t>π</m:t>
            </m:r>
          </m:sup>
          <m:e>
            <m:func>
              <m:funcPr>
                <m:ctrlPr>
                  <w:rPr>
                    <w:rFonts w:ascii="Cambria Math" w:hAnsi="Cambria Math" w:cstheme="minorHAnsi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theme="minorHAns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nx</m:t>
                    </m:r>
                  </m:e>
                </m:d>
              </m:e>
            </m:func>
          </m:e>
        </m:nary>
        <m:r>
          <w:rPr>
            <w:rFonts w:ascii="Cambria Math" w:eastAsiaTheme="minorEastAsia" w:hAnsi="Cambria Math" w:cstheme="minorHAnsi"/>
          </w:rPr>
          <m:t>dx=π</m:t>
        </m:r>
      </m:oMath>
    </w:p>
    <w:p w14:paraId="5ECAAA40" w14:textId="620F919C" w:rsidR="00087CA6" w:rsidRDefault="004D4C3F" w:rsidP="00087CA6">
      <w:pPr>
        <w:pStyle w:val="ListParagraph"/>
        <w:numPr>
          <w:ilvl w:val="0"/>
          <w:numId w:val="14"/>
        </w:numPr>
        <w:shd w:val="clear" w:color="auto" w:fill="FFFFFF"/>
        <w:spacing w:after="0"/>
        <w:rPr>
          <w:rFonts w:eastAsiaTheme="minorEastAsia" w:cstheme="minorHAnsi"/>
        </w:rPr>
      </w:pPr>
      <m:oMath>
        <m:nary>
          <m:naryPr>
            <m:limLoc m:val="subSup"/>
            <m:ctrlPr>
              <w:rPr>
                <w:rFonts w:ascii="Cambria Math" w:hAnsi="Cambria Math" w:cstheme="minorHAnsi"/>
                <w:i/>
              </w:rPr>
            </m:ctrlPr>
          </m:naryPr>
          <m:sub>
            <m:r>
              <w:rPr>
                <w:rFonts w:ascii="Cambria Math" w:hAnsi="Cambria Math" w:cstheme="minorHAnsi"/>
              </w:rPr>
              <m:t>-π</m:t>
            </m:r>
          </m:sub>
          <m:sup>
            <m:r>
              <w:rPr>
                <w:rFonts w:ascii="Cambria Math" w:hAnsi="Cambria Math" w:cstheme="minorHAnsi"/>
              </w:rPr>
              <m:t>π</m:t>
            </m:r>
          </m:sup>
          <m:e>
            <m:func>
              <m:funcPr>
                <m:ctrlPr>
                  <w:rPr>
                    <w:rFonts w:ascii="Cambria Math" w:hAnsi="Cambria Math" w:cstheme="minorHAnsi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nx</m:t>
                    </m:r>
                  </m:e>
                </m:d>
              </m:e>
            </m:func>
          </m:e>
        </m:nary>
        <m:r>
          <m:rPr>
            <m:sty m:val="p"/>
          </m:rPr>
          <w:rPr>
            <w:rFonts w:ascii="Cambria Math" w:eastAsiaTheme="minorEastAsia" w:hAnsi="Cambria Math" w:cstheme="minorHAnsi"/>
          </w:rPr>
          <m:t>cos</m:t>
        </m:r>
        <m:r>
          <w:rPr>
            <w:rFonts w:ascii="Cambria Math" w:eastAsiaTheme="minorEastAsia" w:hAnsi="Cambria Math" w:cstheme="minorHAnsi"/>
          </w:rPr>
          <m:t>(nx)dx=</m:t>
        </m:r>
        <m:nary>
          <m:naryPr>
            <m:limLoc m:val="subSup"/>
            <m:ctrlPr>
              <w:rPr>
                <w:rFonts w:ascii="Cambria Math" w:hAnsi="Cambria Math" w:cstheme="minorHAnsi"/>
                <w:i/>
              </w:rPr>
            </m:ctrlPr>
          </m:naryPr>
          <m:sub>
            <m:r>
              <w:rPr>
                <w:rFonts w:ascii="Cambria Math" w:hAnsi="Cambria Math" w:cstheme="minorHAnsi"/>
              </w:rPr>
              <m:t>-π</m:t>
            </m:r>
          </m:sub>
          <m:sup>
            <m:r>
              <w:rPr>
                <w:rFonts w:ascii="Cambria Math" w:hAnsi="Cambria Math" w:cstheme="minorHAnsi"/>
              </w:rPr>
              <m:t>π</m:t>
            </m:r>
          </m:sup>
          <m:e>
            <m:func>
              <m:funcPr>
                <m:ctrlPr>
                  <w:rPr>
                    <w:rFonts w:ascii="Cambria Math" w:hAnsi="Cambria Math" w:cstheme="minorHAnsi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theme="minorHAns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ctrlPr>
                  <w:rPr>
                    <w:rFonts w:ascii="Cambria Math" w:hAnsi="Cambria Math" w:cstheme="minorHAnsi"/>
                    <w:i/>
                  </w:rPr>
                </m:ctrlPr>
              </m:fName>
              <m:e>
                <m:r>
                  <w:rPr>
                    <w:rFonts w:ascii="Cambria Math" w:hAnsi="Cambria Math" w:cstheme="minorHAnsi"/>
                  </w:rPr>
                  <m:t>(nx)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func>
          </m:e>
        </m:nary>
        <m:r>
          <w:rPr>
            <w:rFonts w:ascii="Cambria Math" w:eastAsiaTheme="minorEastAsia" w:hAnsi="Cambria Math" w:cstheme="minorHAnsi"/>
          </w:rPr>
          <m:t>dx=π</m:t>
        </m:r>
      </m:oMath>
    </w:p>
    <w:p w14:paraId="0F1AC0E8" w14:textId="5FE6CFA6" w:rsidR="003E0231" w:rsidRDefault="003E0231" w:rsidP="003E0231">
      <w:pPr>
        <w:shd w:val="clear" w:color="auto" w:fill="FFFFFF"/>
        <w:spacing w:after="0"/>
        <w:rPr>
          <w:rFonts w:eastAsiaTheme="minorEastAsia" w:cstheme="minorHAnsi"/>
        </w:rPr>
      </w:pPr>
    </w:p>
    <w:p w14:paraId="5C1F66CA" w14:textId="17C6101D" w:rsidR="003E0231" w:rsidRDefault="003E0231" w:rsidP="003E0231">
      <w:r>
        <w:rPr>
          <w:rFonts w:eastAsiaTheme="minorEastAsia" w:cstheme="minorHAnsi"/>
        </w:rPr>
        <w:t xml:space="preserve">Now, </w:t>
      </w:r>
      <w:proofErr w:type="gramStart"/>
      <w:r>
        <w:rPr>
          <w:rFonts w:eastAsiaTheme="minorEastAsia" w:cstheme="minorHAnsi"/>
        </w:rPr>
        <w:t>assuming that</w:t>
      </w:r>
      <w:proofErr w:type="gramEnd"/>
      <w:r>
        <w:rPr>
          <w:rFonts w:eastAsiaTheme="minorEastAsia" w:cstheme="minorHAnsi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 xml:space="preserve">+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cos⁡</m:t>
              </m:r>
              <m:r>
                <w:rPr>
                  <w:rFonts w:ascii="Cambria Math" w:eastAsiaTheme="minorEastAsia" w:hAnsi="Cambria Math"/>
                </w:rPr>
                <m:t>(nx)</m:t>
              </m:r>
            </m:e>
          </m:nary>
          <m:r>
            <w:rPr>
              <w:rFonts w:ascii="Cambria Math" w:eastAsiaTheme="minorEastAsia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sin⁡</m:t>
              </m:r>
              <m:r>
                <w:rPr>
                  <w:rFonts w:ascii="Cambria Math" w:eastAsiaTheme="minorEastAsia" w:hAnsi="Cambria Math"/>
                </w:rPr>
                <m:t>(nx)</m:t>
              </m:r>
            </m:e>
          </m:nary>
          <m:r>
            <w:rPr>
              <w:rFonts w:ascii="Cambria Math" w:eastAsiaTheme="minorEastAsia" w:hAnsi="Cambria Math"/>
            </w:rPr>
            <m:t xml:space="preserve">                       (*)</m:t>
          </m:r>
        </m:oMath>
      </m:oMathPara>
    </w:p>
    <w:p w14:paraId="5A5F6BCE" w14:textId="77777777" w:rsidR="003E0231" w:rsidRDefault="003E0231" w:rsidP="003E0231">
      <w:pPr>
        <w:shd w:val="clear" w:color="auto" w:fill="FFFFFF"/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we multiply both sides by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</w:rPr>
                  <m:t>mx</m:t>
                </m:r>
              </m:e>
            </m:d>
          </m:e>
        </m:func>
      </m:oMath>
      <w:r>
        <w:rPr>
          <w:rFonts w:eastAsiaTheme="minorEastAsia" w:cstheme="minorHAnsi"/>
        </w:rPr>
        <w:t xml:space="preserve"> then integrate from </w:t>
      </w:r>
      <m:oMath>
        <m:r>
          <w:rPr>
            <w:rFonts w:ascii="Cambria Math" w:eastAsiaTheme="minorEastAsia" w:hAnsi="Cambria Math" w:cstheme="minorHAnsi"/>
          </w:rPr>
          <m:t>-π</m:t>
        </m:r>
      </m:oMath>
      <w:r>
        <w:rPr>
          <w:rFonts w:eastAsiaTheme="minorEastAsia" w:cstheme="minorHAnsi"/>
        </w:rPr>
        <w:t xml:space="preserve"> to </w:t>
      </w:r>
      <m:oMath>
        <m:r>
          <w:rPr>
            <w:rFonts w:ascii="Cambria Math" w:eastAsiaTheme="minorEastAsia" w:hAnsi="Cambria Math" w:cstheme="minorHAnsi"/>
          </w:rPr>
          <m:t>π</m:t>
        </m:r>
      </m:oMath>
      <w:r>
        <w:rPr>
          <w:rFonts w:eastAsiaTheme="minorEastAsia" w:cstheme="minorHAnsi"/>
        </w:rPr>
        <w:t>:</w:t>
      </w:r>
    </w:p>
    <w:p w14:paraId="328D81AB" w14:textId="6589898B" w:rsidR="003E0231" w:rsidRPr="003E0231" w:rsidRDefault="003E0231" w:rsidP="003E0231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-π</m:t>
              </m:r>
            </m:sub>
            <m:sup>
              <m:r>
                <w:rPr>
                  <w:rFonts w:ascii="Cambria Math" w:hAnsi="Cambria Math"/>
                </w:rPr>
                <m:t>π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mx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dx</m:t>
              </m:r>
            </m:e>
          </m:nary>
          <m: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-π</m:t>
              </m:r>
            </m:sub>
            <m:sup>
              <m:r>
                <w:rPr>
                  <w:rFonts w:ascii="Cambria Math" w:hAnsi="Cambria Math"/>
                </w:rPr>
                <m:t>π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mx</m:t>
                      </m:r>
                    </m:e>
                  </m:d>
                </m:e>
              </m:func>
            </m:e>
          </m:nary>
          <m:r>
            <w:rPr>
              <w:rFonts w:ascii="Cambria Math" w:eastAsiaTheme="minorEastAsia" w:hAnsi="Cambria Math"/>
            </w:rPr>
            <m:t xml:space="preserve">dx+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nary>
                <m:naryPr>
                  <m:limLoc m:val="subSu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-π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π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b>
                  </m:sSub>
                  <m:func>
                    <m:funcPr>
                      <m:ctrlPr>
                        <w:rPr>
                          <w:rFonts w:ascii="Cambria Math" w:eastAsiaTheme="minorEastAsia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nx</m:t>
                          </m:r>
                        </m:e>
                      </m:d>
                    </m:e>
                  </m:func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mx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/>
                    </w:rPr>
                    <m:t>dx</m:t>
                  </m:r>
                </m:e>
              </m:nary>
            </m:e>
          </m:nary>
          <m:r>
            <w:rPr>
              <w:rFonts w:ascii="Cambria Math" w:eastAsiaTheme="minorEastAsia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nary>
                <m:naryPr>
                  <m:limLoc m:val="subSu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-π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π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b>
                  </m:sSub>
                  <m:func>
                    <m:funcPr>
                      <m:ctrlPr>
                        <w:rPr>
                          <w:rFonts w:ascii="Cambria Math" w:eastAsiaTheme="minorEastAsia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nx</m:t>
                          </m:r>
                        </m:e>
                      </m:d>
                    </m:e>
                  </m:func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mx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/>
                    </w:rPr>
                    <m:t>dx</m:t>
                  </m:r>
                </m:e>
              </m:nary>
            </m:e>
          </m:nary>
          <m:r>
            <w:rPr>
              <w:rFonts w:ascii="Cambria Math" w:eastAsiaTheme="minorEastAsia" w:hAnsi="Cambria Math"/>
            </w:rPr>
            <m:t>=</m:t>
          </m:r>
        </m:oMath>
      </m:oMathPara>
    </w:p>
    <w:p w14:paraId="686E87DD" w14:textId="57B45E3F" w:rsidR="003E0231" w:rsidRPr="003E0231" w:rsidRDefault="00A2182A" w:rsidP="003E0231">
      <w:pPr>
        <w:rPr>
          <w:rFonts w:eastAsiaTheme="minorEastAsia" w:cstheme="minorHAnsi"/>
        </w:rPr>
      </w:pPr>
      <m:oMathPara>
        <m:oMath>
          <m:r>
            <w:rPr>
              <w:rFonts w:ascii="Cambria Math" w:eastAsiaTheme="minorEastAsia" w:hAnsi="Cambria Math" w:cstheme="minorHAnsi"/>
            </w:rPr>
            <m:t xml:space="preserve">=0+0+π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</w:rPr>
                <m:t>b</m:t>
              </m:r>
            </m:e>
            <m:sub>
              <m:r>
                <w:rPr>
                  <w:rFonts w:ascii="Cambria Math" w:eastAsiaTheme="minorEastAsia" w:hAnsi="Cambria Math" w:cstheme="minorHAnsi"/>
                </w:rPr>
                <m:t>m</m:t>
              </m:r>
            </m:sub>
          </m:sSub>
        </m:oMath>
      </m:oMathPara>
    </w:p>
    <w:p w14:paraId="5711BA13" w14:textId="1B374594" w:rsidR="000C3A88" w:rsidRDefault="000C3A88" w:rsidP="003E0231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because the first integral is zero, and the second integrals are all zero as well, </w:t>
      </w:r>
      <w:proofErr w:type="gramStart"/>
      <w:r>
        <w:rPr>
          <w:rFonts w:eastAsiaTheme="minorEastAsia" w:cstheme="minorHAnsi"/>
        </w:rPr>
        <w:t>according to</w:t>
      </w:r>
      <w:proofErr w:type="gramEnd"/>
      <w:r>
        <w:rPr>
          <w:rFonts w:eastAsiaTheme="minorEastAsia" w:cstheme="minorHAnsi"/>
        </w:rPr>
        <w:t xml:space="preserve"> our preliminary calculations above. And for the last sum, the only non-zero integral occurs when </w:t>
      </w:r>
      <m:oMath>
        <m:r>
          <w:rPr>
            <w:rFonts w:ascii="Cambria Math" w:eastAsiaTheme="minorEastAsia" w:hAnsi="Cambria Math" w:cstheme="minorHAnsi"/>
          </w:rPr>
          <m:t>n=m</m:t>
        </m:r>
      </m:oMath>
      <w:r>
        <w:rPr>
          <w:rFonts w:eastAsiaTheme="minorEastAsia" w:cstheme="minorHAnsi"/>
        </w:rPr>
        <w:t xml:space="preserve">. </w:t>
      </w:r>
    </w:p>
    <w:p w14:paraId="66021F4E" w14:textId="4BEF165B" w:rsidR="003E0231" w:rsidRDefault="000C3A88" w:rsidP="003E0231">
      <w:pPr>
        <w:rPr>
          <w:rFonts w:eastAsiaTheme="minorEastAsia" w:cstheme="minorHAnsi"/>
        </w:rPr>
      </w:pPr>
      <w:r>
        <w:rPr>
          <w:rFonts w:eastAsiaTheme="minorEastAsia" w:cstheme="minorHAnsi"/>
        </w:rPr>
        <w:t>Next,</w:t>
      </w:r>
      <w:r w:rsidR="003E0231">
        <w:rPr>
          <w:rFonts w:eastAsiaTheme="minorEastAsia" w:cstheme="minorHAnsi"/>
        </w:rPr>
        <w:t xml:space="preserve"> we multiply both sides </w:t>
      </w:r>
      <w:r>
        <w:rPr>
          <w:rFonts w:eastAsiaTheme="minorEastAsia" w:cstheme="minorHAnsi"/>
        </w:rPr>
        <w:t xml:space="preserve">of the representation (*) for </w:t>
      </w:r>
      <m:oMath>
        <m:r>
          <w:rPr>
            <w:rFonts w:ascii="Cambria Math" w:eastAsiaTheme="minorEastAsia" w:hAnsi="Cambria Math" w:cstheme="minorHAnsi"/>
          </w:rPr>
          <m:t>f(x)</m:t>
        </m:r>
      </m:oMath>
      <w:r>
        <w:rPr>
          <w:rFonts w:eastAsiaTheme="minorEastAsia" w:cstheme="minorHAnsi"/>
        </w:rPr>
        <w:t xml:space="preserve"> </w:t>
      </w:r>
      <w:r w:rsidR="003E0231">
        <w:rPr>
          <w:rFonts w:eastAsiaTheme="minorEastAsia" w:cstheme="minorHAnsi"/>
        </w:rPr>
        <w:t xml:space="preserve">by </w:t>
      </w:r>
      <m:oMath>
        <m:r>
          <w:rPr>
            <w:rFonts w:ascii="Cambria Math" w:eastAsiaTheme="minorEastAsia" w:hAnsi="Cambria Math" w:cstheme="minorHAnsi"/>
          </w:rPr>
          <m:t>cos(mx)</m:t>
        </m:r>
      </m:oMath>
      <w:r w:rsidR="003E0231">
        <w:rPr>
          <w:rFonts w:eastAsiaTheme="minorEastAsia" w:cstheme="minorHAnsi"/>
        </w:rPr>
        <w:t xml:space="preserve">  and integrate again from </w:t>
      </w:r>
      <m:oMath>
        <m:r>
          <w:rPr>
            <w:rFonts w:ascii="Cambria Math" w:eastAsiaTheme="minorEastAsia" w:hAnsi="Cambria Math" w:cstheme="minorHAnsi"/>
          </w:rPr>
          <m:t>-π</m:t>
        </m:r>
      </m:oMath>
      <w:r w:rsidR="003E0231">
        <w:rPr>
          <w:rFonts w:eastAsiaTheme="minorEastAsia" w:cstheme="minorHAnsi"/>
        </w:rPr>
        <w:t xml:space="preserve"> to </w:t>
      </w:r>
      <m:oMath>
        <m:r>
          <w:rPr>
            <w:rFonts w:ascii="Cambria Math" w:eastAsiaTheme="minorEastAsia" w:hAnsi="Cambria Math" w:cs="Cambria Math"/>
          </w:rPr>
          <m:t>π</m:t>
        </m:r>
      </m:oMath>
      <w:r w:rsidR="003E0231">
        <w:rPr>
          <w:rFonts w:eastAsiaTheme="minorEastAsia" w:cstheme="minorHAnsi"/>
        </w:rPr>
        <w:t>:</w:t>
      </w:r>
    </w:p>
    <w:p w14:paraId="339F30B3" w14:textId="21482443" w:rsidR="00A2182A" w:rsidRPr="003E0231" w:rsidRDefault="004D4C3F" w:rsidP="00A2182A">
      <w:pPr>
        <w:rPr>
          <w:rFonts w:eastAsiaTheme="minorEastAsia" w:cstheme="minorHAnsi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-π</m:t>
              </m:r>
            </m:sub>
            <m:sup>
              <m:r>
                <w:rPr>
                  <w:rFonts w:ascii="Cambria Math" w:hAnsi="Cambria Math"/>
                </w:rPr>
                <m:t>π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mx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dx</m:t>
              </m:r>
            </m:e>
          </m:nary>
          <m: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-π</m:t>
              </m:r>
            </m:sub>
            <m:sup>
              <m:r>
                <w:rPr>
                  <w:rFonts w:ascii="Cambria Math" w:hAnsi="Cambria Math"/>
                </w:rPr>
                <m:t>π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mx</m:t>
                      </m:r>
                    </m:e>
                  </m:d>
                </m:e>
              </m:func>
            </m:e>
          </m:nary>
          <m:r>
            <w:rPr>
              <w:rFonts w:ascii="Cambria Math" w:eastAsiaTheme="minorEastAsia" w:hAnsi="Cambria Math"/>
            </w:rPr>
            <m:t xml:space="preserve">dx+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nary>
                <m:naryPr>
                  <m:limLoc m:val="subSu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-π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π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b>
                  </m:sSub>
                  <m:func>
                    <m:funcPr>
                      <m:ctrlPr>
                        <w:rPr>
                          <w:rFonts w:ascii="Cambria Math" w:eastAsiaTheme="minorEastAsia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nx</m:t>
                          </m:r>
                        </m:e>
                      </m:d>
                    </m:e>
                  </m:func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mx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/>
                    </w:rPr>
                    <m:t>dx</m:t>
                  </m:r>
                </m:e>
              </m:nary>
            </m:e>
          </m:nary>
          <m:r>
            <w:rPr>
              <w:rFonts w:ascii="Cambria Math" w:eastAsiaTheme="minorEastAsia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nary>
                <m:naryPr>
                  <m:limLoc m:val="subSu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-π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π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b>
                  </m:sSub>
                  <m:func>
                    <m:funcPr>
                      <m:ctrlPr>
                        <w:rPr>
                          <w:rFonts w:ascii="Cambria Math" w:eastAsiaTheme="minorEastAsia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nx</m:t>
                          </m:r>
                        </m:e>
                      </m:d>
                    </m:e>
                  </m:func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mx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/>
                    </w:rPr>
                    <m:t>dx</m:t>
                  </m:r>
                </m:e>
              </m:nary>
            </m:e>
          </m:nary>
          <m:r>
            <w:rPr>
              <w:rFonts w:ascii="Cambria Math" w:eastAsiaTheme="minorEastAsia" w:hAnsi="Cambria Math"/>
            </w:rPr>
            <m:t>=</m:t>
          </m:r>
        </m:oMath>
      </m:oMathPara>
    </w:p>
    <w:p w14:paraId="7D1C075C" w14:textId="5A20E280" w:rsidR="00A2182A" w:rsidRPr="00A2182A" w:rsidRDefault="000C3A88" w:rsidP="00A2182A">
      <w:pPr>
        <w:rPr>
          <w:rFonts w:eastAsiaTheme="minorEastAsia" w:cstheme="minorHAnsi"/>
        </w:rPr>
      </w:pPr>
      <m:oMathPara>
        <m:oMath>
          <m:r>
            <w:rPr>
              <w:rFonts w:ascii="Cambria Math" w:eastAsiaTheme="minorEastAsia" w:hAnsi="Cambria Math" w:cstheme="minorHAnsi"/>
            </w:rPr>
            <m:t xml:space="preserve">=0+π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inorHAnsi"/>
                </w:rPr>
                <m:t>m</m:t>
              </m:r>
            </m:sub>
          </m:sSub>
          <m:r>
            <w:rPr>
              <w:rFonts w:ascii="Cambria Math" w:eastAsiaTheme="minorEastAsia" w:hAnsi="Cambria Math" w:cstheme="minorHAnsi"/>
            </w:rPr>
            <m:t>+0</m:t>
          </m:r>
        </m:oMath>
      </m:oMathPara>
    </w:p>
    <w:p w14:paraId="0C12EF4D" w14:textId="7DA2FD9F" w:rsidR="000C3A88" w:rsidRDefault="000C3A88" w:rsidP="00A2182A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because again most integrals work out to be zero </w:t>
      </w:r>
      <w:proofErr w:type="gramStart"/>
      <w:r>
        <w:rPr>
          <w:rFonts w:eastAsiaTheme="minorEastAsia" w:cstheme="minorHAnsi"/>
        </w:rPr>
        <w:t>according to</w:t>
      </w:r>
      <w:proofErr w:type="gramEnd"/>
      <w:r>
        <w:rPr>
          <w:rFonts w:eastAsiaTheme="minorEastAsia" w:cstheme="minorHAnsi"/>
        </w:rPr>
        <w:t xml:space="preserve"> our preliminary calculations above. </w:t>
      </w:r>
    </w:p>
    <w:p w14:paraId="1177FCE4" w14:textId="617E214D" w:rsidR="00A2182A" w:rsidRDefault="00A2182A" w:rsidP="00A2182A">
      <w:pPr>
        <w:rPr>
          <w:rFonts w:eastAsiaTheme="minorEastAsia" w:cstheme="minorHAnsi"/>
        </w:rPr>
      </w:pPr>
      <w:r>
        <w:rPr>
          <w:rFonts w:eastAsiaTheme="minorEastAsia" w:cstheme="minorHAnsi"/>
        </w:rPr>
        <w:t>Finally, we just integrate both sides</w:t>
      </w:r>
      <w:r w:rsidR="000C3A88">
        <w:rPr>
          <w:rFonts w:eastAsiaTheme="minorEastAsia" w:cstheme="minorHAnsi"/>
        </w:rPr>
        <w:t xml:space="preserve"> of equation (*)</w:t>
      </w:r>
      <w:r>
        <w:rPr>
          <w:rFonts w:eastAsiaTheme="minorEastAsia" w:cstheme="minorHAnsi"/>
        </w:rPr>
        <w:t xml:space="preserve"> to get:</w:t>
      </w:r>
    </w:p>
    <w:p w14:paraId="0C7E757E" w14:textId="4B7611E6" w:rsidR="00A2182A" w:rsidRPr="00A2182A" w:rsidRDefault="004D4C3F" w:rsidP="00A2182A">
      <w:pPr>
        <w:rPr>
          <w:rFonts w:eastAsiaTheme="minorEastAsia" w:cstheme="minorHAnsi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-π</m:t>
              </m:r>
            </m:sub>
            <m:sup>
              <m:r>
                <w:rPr>
                  <w:rFonts w:ascii="Cambria Math" w:hAnsi="Cambria Math"/>
                </w:rPr>
                <m:t>π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dx</m:t>
              </m:r>
            </m:e>
          </m:nary>
          <m: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-π</m:t>
              </m:r>
            </m:sub>
            <m:sup>
              <m:r>
                <w:rPr>
                  <w:rFonts w:ascii="Cambria Math" w:hAnsi="Cambria Math"/>
                </w:rPr>
                <m:t>π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nary>
          <m:r>
            <w:rPr>
              <w:rFonts w:ascii="Cambria Math" w:eastAsiaTheme="minorEastAsia" w:hAnsi="Cambria Math"/>
            </w:rPr>
            <m:t xml:space="preserve">dx+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nary>
                <m:naryPr>
                  <m:limLoc m:val="subSu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-π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π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b>
                  </m:sSub>
                  <m:func>
                    <m:funcPr>
                      <m:ctrlPr>
                        <w:rPr>
                          <w:rFonts w:ascii="Cambria Math" w:eastAsiaTheme="minorEastAsia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nx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/>
                    </w:rPr>
                    <m:t>dx</m:t>
                  </m:r>
                </m:e>
              </m:nary>
            </m:e>
          </m:nary>
          <m:r>
            <w:rPr>
              <w:rFonts w:ascii="Cambria Math" w:eastAsiaTheme="minorEastAsia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nary>
                <m:naryPr>
                  <m:limLoc m:val="subSu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-π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π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b>
                  </m:sSub>
                  <m:func>
                    <m:funcPr>
                      <m:ctrlPr>
                        <w:rPr>
                          <w:rFonts w:ascii="Cambria Math" w:eastAsiaTheme="minorEastAsia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nx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/>
                    </w:rPr>
                    <m:t>dx</m:t>
                  </m:r>
                </m:e>
              </m:nary>
            </m:e>
          </m:nary>
          <m:r>
            <w:rPr>
              <w:rFonts w:ascii="Cambria Math" w:eastAsiaTheme="minorEastAsia" w:hAnsi="Cambria Math"/>
            </w:rPr>
            <m:t>=</m:t>
          </m:r>
        </m:oMath>
      </m:oMathPara>
    </w:p>
    <w:p w14:paraId="0B99758E" w14:textId="7968E300" w:rsidR="00A2182A" w:rsidRPr="00A2182A" w:rsidRDefault="00A2182A" w:rsidP="00A2182A">
      <w:pPr>
        <w:rPr>
          <w:rFonts w:eastAsiaTheme="minorEastAsia" w:cstheme="minorHAnsi"/>
        </w:rPr>
      </w:pPr>
      <m:oMathPara>
        <m:oMath>
          <m:r>
            <w:rPr>
              <w:rFonts w:ascii="Cambria Math" w:eastAsiaTheme="minorEastAsia" w:hAnsi="Cambria Math" w:cstheme="minorHAnsi"/>
            </w:rPr>
            <m:t>2π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inorHAnsi"/>
                </w:rPr>
                <m:t>0</m:t>
              </m:r>
            </m:sub>
          </m:sSub>
          <m:r>
            <w:rPr>
              <w:rFonts w:ascii="Cambria Math" w:eastAsiaTheme="minorEastAsia" w:hAnsi="Cambria Math" w:cstheme="minorHAnsi"/>
            </w:rPr>
            <m:t>+0+0</m:t>
          </m:r>
        </m:oMath>
      </m:oMathPara>
    </w:p>
    <w:p w14:paraId="47D962AC" w14:textId="5CC79B35" w:rsidR="00A2182A" w:rsidRDefault="00A2182A" w:rsidP="00A2182A">
      <w:pPr>
        <w:rPr>
          <w:rFonts w:eastAsiaTheme="minorEastAsia" w:cstheme="minorHAnsi"/>
        </w:rPr>
      </w:pPr>
      <w:r>
        <w:rPr>
          <w:rFonts w:eastAsiaTheme="minorEastAsia" w:cstheme="minorHAnsi"/>
        </w:rPr>
        <w:t>Thus, we have proved the following theorem:</w:t>
      </w:r>
    </w:p>
    <w:p w14:paraId="709A361D" w14:textId="671AEC05" w:rsidR="00A2182A" w:rsidRDefault="00A2182A" w:rsidP="00A2182A">
      <w:pPr>
        <w:rPr>
          <w:rFonts w:eastAsiaTheme="minorEastAsia" w:cstheme="minorHAnsi"/>
        </w:rPr>
      </w:pPr>
    </w:p>
    <w:p w14:paraId="368CDEDB" w14:textId="37435404" w:rsidR="00A2182A" w:rsidRDefault="00A2182A" w:rsidP="00A2182A">
      <w:pPr>
        <w:rPr>
          <w:rFonts w:eastAsiaTheme="minorEastAsia" w:cstheme="minorHAnsi"/>
        </w:rPr>
      </w:pPr>
      <w:r w:rsidRPr="001C1C51">
        <w:rPr>
          <w:rFonts w:eastAsiaTheme="minorEastAsia" w:cstheme="minorHAnsi"/>
          <w:b/>
        </w:rPr>
        <w:t>Theorem</w:t>
      </w:r>
      <w:r>
        <w:rPr>
          <w:rFonts w:eastAsiaTheme="minorEastAsia" w:cstheme="minorHAnsi"/>
        </w:rPr>
        <w:t xml:space="preserve">: If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 xml:space="preserve">+ 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n=1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cos⁡</m:t>
            </m:r>
            <m:r>
              <w:rPr>
                <w:rFonts w:ascii="Cambria Math" w:eastAsiaTheme="minorEastAsia" w:hAnsi="Cambria Math"/>
              </w:rPr>
              <m:t>(nx)</m:t>
            </m:r>
          </m:e>
        </m:nary>
        <m:r>
          <w:rPr>
            <w:rFonts w:ascii="Cambria Math" w:eastAsiaTheme="minorEastAsia" w:hAnsi="Cambria Math"/>
          </w:rPr>
          <m:t>+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n=1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sin⁡</m:t>
            </m:r>
            <m:r>
              <w:rPr>
                <w:rFonts w:ascii="Cambria Math" w:eastAsiaTheme="minorEastAsia" w:hAnsi="Cambria Math"/>
              </w:rPr>
              <m:t>(nx)</m:t>
            </m:r>
          </m:e>
        </m:nary>
      </m:oMath>
      <w:r>
        <w:rPr>
          <w:rFonts w:eastAsiaTheme="minorEastAsia" w:cstheme="minorHAnsi"/>
        </w:rPr>
        <w:t xml:space="preserve"> then</w:t>
      </w:r>
    </w:p>
    <w:p w14:paraId="0C97968E" w14:textId="3E0967DD" w:rsidR="003E0231" w:rsidRPr="003E0231" w:rsidRDefault="004D4C3F" w:rsidP="003E0231">
      <w:pPr>
        <w:rPr>
          <w:rFonts w:eastAsiaTheme="minorEastAsia" w:cstheme="minorHAnsi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inorHAnsi"/>
                </w:rPr>
                <m:t>0</m:t>
              </m:r>
            </m:sub>
          </m:sSub>
          <m:r>
            <w:rPr>
              <w:rFonts w:ascii="Cambria Math" w:eastAsiaTheme="minorEastAsia" w:hAnsi="Cambria Math" w:cstheme="minorHAnsi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2π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-π</m:t>
              </m:r>
            </m:sub>
            <m:sup>
              <m:r>
                <w:rPr>
                  <w:rFonts w:ascii="Cambria Math" w:hAnsi="Cambria Math"/>
                </w:rPr>
                <m:t>π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dx</m:t>
              </m:r>
            </m:e>
          </m:nary>
          <m:r>
            <w:rPr>
              <w:rFonts w:ascii="Cambria Math" w:hAnsi="Cambria Math"/>
            </w:rPr>
            <m:t xml:space="preserve">,        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inorHAnsi"/>
                </w:rPr>
                <m:t>n</m:t>
              </m:r>
            </m:sub>
          </m:sSub>
          <m:r>
            <w:rPr>
              <w:rFonts w:ascii="Cambria Math" w:eastAsiaTheme="minorEastAsia" w:hAnsi="Cambria Math" w:cstheme="minorHAnsi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π</m:t>
              </m:r>
            </m:den>
          </m:f>
          <m:r>
            <w:rPr>
              <w:rFonts w:ascii="Cambria Math" w:eastAsiaTheme="minorEastAsia" w:hAnsi="Cambria Math" w:cstheme="minorHAnsi"/>
            </w:rPr>
            <m:t xml:space="preserve"> 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-π</m:t>
              </m:r>
            </m:sub>
            <m:sup>
              <m:r>
                <w:rPr>
                  <w:rFonts w:ascii="Cambria Math" w:hAnsi="Cambria Math"/>
                </w:rPr>
                <m:t>π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nx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dx</m:t>
              </m:r>
            </m:e>
          </m:nary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,           b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-π</m:t>
              </m:r>
            </m:sub>
            <m:sup>
              <m:r>
                <w:rPr>
                  <w:rFonts w:ascii="Cambria Math" w:hAnsi="Cambria Math"/>
                </w:rPr>
                <m:t>π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nx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14:paraId="34B90CC4" w14:textId="517995A2" w:rsidR="003E0231" w:rsidRDefault="003E0231" w:rsidP="003E0231">
      <w:pPr>
        <w:shd w:val="clear" w:color="auto" w:fill="FFFFFF"/>
        <w:spacing w:after="0"/>
        <w:rPr>
          <w:rFonts w:eastAsiaTheme="minorEastAsia" w:cstheme="minorHAnsi"/>
        </w:rPr>
      </w:pPr>
    </w:p>
    <w:p w14:paraId="406E4E47" w14:textId="77777777" w:rsidR="00635EF9" w:rsidRDefault="00635EF9" w:rsidP="003E0231">
      <w:pPr>
        <w:shd w:val="clear" w:color="auto" w:fill="FFFFFF"/>
        <w:spacing w:after="0"/>
        <w:rPr>
          <w:rFonts w:eastAsiaTheme="minorEastAsia" w:cstheme="minorHAnsi"/>
        </w:rPr>
      </w:pPr>
    </w:p>
    <w:p w14:paraId="630B945F" w14:textId="547DB5ED" w:rsidR="00824689" w:rsidRDefault="00824689" w:rsidP="003E0231">
      <w:pPr>
        <w:shd w:val="clear" w:color="auto" w:fill="FFFFFF"/>
        <w:spacing w:after="0"/>
        <w:rPr>
          <w:rFonts w:eastAsiaTheme="minorEastAsia" w:cstheme="minorHAnsi"/>
        </w:rPr>
      </w:pPr>
      <w:r w:rsidRPr="00824689">
        <w:rPr>
          <w:rFonts w:eastAsiaTheme="minorEastAsia" w:cstheme="minorHAnsi"/>
          <w:b/>
        </w:rPr>
        <w:t>Example</w:t>
      </w:r>
      <w:r>
        <w:rPr>
          <w:rFonts w:eastAsiaTheme="minorEastAsia" w:cstheme="minorHAnsi"/>
        </w:rPr>
        <w:t xml:space="preserve">: Find the Fourier series for </w:t>
      </w:r>
      <m:oMath>
        <m:r>
          <w:rPr>
            <w:rFonts w:ascii="Cambria Math" w:eastAsiaTheme="minorEastAsia" w:hAnsi="Cambria Math" w:cstheme="minorHAnsi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  <m:r>
          <w:rPr>
            <w:rFonts w:ascii="Cambria Math" w:eastAsiaTheme="minorEastAsia" w:hAnsi="Cambria Math" w:cstheme="minorHAnsi"/>
          </w:rPr>
          <m:t>=x</m:t>
        </m:r>
      </m:oMath>
      <w:r>
        <w:rPr>
          <w:rFonts w:eastAsiaTheme="minorEastAsia" w:cstheme="minorHAnsi"/>
        </w:rPr>
        <w:t xml:space="preserve"> for </w:t>
      </w:r>
      <m:oMath>
        <m:r>
          <w:rPr>
            <w:rFonts w:ascii="Cambria Math" w:eastAsiaTheme="minorEastAsia" w:hAnsi="Cambria Math" w:cstheme="minorHAnsi"/>
          </w:rPr>
          <m:t>x∈[-π,π]</m:t>
        </m:r>
      </m:oMath>
    </w:p>
    <w:p w14:paraId="17354DA8" w14:textId="77777777" w:rsidR="00522144" w:rsidRDefault="00522144" w:rsidP="003E0231">
      <w:pPr>
        <w:shd w:val="clear" w:color="auto" w:fill="FFFFFF"/>
        <w:spacing w:after="0"/>
        <w:rPr>
          <w:rFonts w:eastAsiaTheme="minorEastAsia" w:cstheme="minorHAnsi"/>
        </w:rPr>
      </w:pPr>
    </w:p>
    <w:p w14:paraId="75B9199D" w14:textId="08678F48" w:rsidR="00824689" w:rsidRDefault="00824689" w:rsidP="00522144">
      <w:pPr>
        <w:shd w:val="clear" w:color="auto" w:fill="FFFFFF"/>
        <w:spacing w:after="0"/>
        <w:ind w:left="72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We use the above formulas to find the Fourier coefficients, </w:t>
      </w:r>
      <w:proofErr w:type="gramStart"/>
      <w:r>
        <w:rPr>
          <w:rFonts w:eastAsiaTheme="minorEastAsia" w:cstheme="minorHAnsi"/>
        </w:rPr>
        <w:t>assuming that</w:t>
      </w:r>
      <w:proofErr w:type="gramEnd"/>
      <w:r>
        <w:rPr>
          <w:rFonts w:eastAsiaTheme="minorEastAsia" w:cstheme="minorHAnsi"/>
        </w:rPr>
        <w:t xml:space="preserve"> the function can be written as a Fourier series:</w:t>
      </w:r>
    </w:p>
    <w:p w14:paraId="3AFAD1B2" w14:textId="44449B30" w:rsidR="00824689" w:rsidRPr="00824689" w:rsidRDefault="004D4C3F" w:rsidP="00522144">
      <w:pPr>
        <w:shd w:val="clear" w:color="auto" w:fill="FFFFFF"/>
        <w:spacing w:after="0"/>
        <w:ind w:left="720"/>
        <w:rPr>
          <w:rFonts w:eastAsiaTheme="minorEastAsia" w:cstheme="minorHAnsi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inorHAnsi"/>
                </w:rPr>
                <m:t>0</m:t>
              </m:r>
            </m:sub>
          </m:sSub>
          <m:r>
            <w:rPr>
              <w:rFonts w:ascii="Cambria Math" w:eastAsiaTheme="minorEastAsia" w:hAnsi="Cambria Math" w:cstheme="minorHAnsi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2π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-π</m:t>
              </m:r>
            </m:sub>
            <m:sup>
              <m:r>
                <w:rPr>
                  <w:rFonts w:ascii="Cambria Math" w:hAnsi="Cambria Math"/>
                </w:rPr>
                <m:t>π</m:t>
              </m:r>
            </m:sup>
            <m:e>
              <m:r>
                <w:rPr>
                  <w:rFonts w:ascii="Cambria Math" w:hAnsi="Cambria Math"/>
                </w:rPr>
                <m:t>x dx</m:t>
              </m:r>
            </m:e>
          </m:nary>
          <m:r>
            <w:rPr>
              <w:rFonts w:ascii="Cambria Math" w:hAnsi="Cambria Math"/>
            </w:rPr>
            <m:t xml:space="preserve">=0     and   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inorHAnsi"/>
                </w:rPr>
                <m:t>n</m:t>
              </m:r>
            </m:sub>
          </m:sSub>
          <m:r>
            <w:rPr>
              <w:rFonts w:ascii="Cambria Math" w:eastAsiaTheme="minorEastAsia" w:hAnsi="Cambria Math" w:cstheme="minorHAnsi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π</m:t>
              </m:r>
            </m:den>
          </m:f>
          <m:r>
            <w:rPr>
              <w:rFonts w:ascii="Cambria Math" w:eastAsiaTheme="minorEastAsia" w:hAnsi="Cambria Math" w:cstheme="minorHAnsi"/>
            </w:rPr>
            <m:t xml:space="preserve"> 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-π</m:t>
              </m:r>
            </m:sub>
            <m:sup>
              <m:r>
                <w:rPr>
                  <w:rFonts w:ascii="Cambria Math" w:hAnsi="Cambria Math"/>
                </w:rPr>
                <m:t>π</m:t>
              </m:r>
            </m:sup>
            <m:e>
              <m:r>
                <w:rPr>
                  <w:rFonts w:ascii="Cambria Math" w:hAnsi="Cambria Math"/>
                </w:rPr>
                <m:t xml:space="preserve">x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nx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dx=0</m:t>
              </m:r>
            </m:e>
          </m:nary>
          <m:r>
            <w:rPr>
              <w:rFonts w:ascii="Cambria Math" w:hAnsi="Cambria Math"/>
            </w:rPr>
            <m:t xml:space="preserve">  </m:t>
          </m:r>
        </m:oMath>
      </m:oMathPara>
    </w:p>
    <w:p w14:paraId="1702666B" w14:textId="7DF9585D" w:rsidR="00824689" w:rsidRPr="00824689" w:rsidRDefault="00824689" w:rsidP="00522144">
      <w:pPr>
        <w:shd w:val="clear" w:color="auto" w:fill="FFFFFF"/>
        <w:spacing w:after="0"/>
        <w:ind w:left="72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because the </w:t>
      </w:r>
      <w:proofErr w:type="spellStart"/>
      <w:r>
        <w:rPr>
          <w:rFonts w:eastAsiaTheme="minorEastAsia" w:cstheme="minorHAnsi"/>
        </w:rPr>
        <w:t>integrants</w:t>
      </w:r>
      <w:proofErr w:type="spellEnd"/>
      <w:r>
        <w:rPr>
          <w:rFonts w:eastAsiaTheme="minorEastAsia" w:cstheme="minorHAnsi"/>
        </w:rPr>
        <w:t xml:space="preserve"> are both odd functions, and</w:t>
      </w:r>
    </w:p>
    <w:p w14:paraId="4F56035C" w14:textId="1B49927F" w:rsidR="00824689" w:rsidRDefault="004D4C3F" w:rsidP="00522144">
      <w:pPr>
        <w:shd w:val="clear" w:color="auto" w:fill="FFFFFF"/>
        <w:spacing w:after="0"/>
        <w:ind w:left="720"/>
        <w:rPr>
          <w:rFonts w:eastAsiaTheme="minorEastAsia" w:cstheme="minorHAnsi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-π</m:t>
              </m:r>
            </m:sub>
            <m:sup>
              <m:r>
                <w:rPr>
                  <w:rFonts w:ascii="Cambria Math" w:hAnsi="Cambria Math"/>
                </w:rPr>
                <m:t>π</m:t>
              </m:r>
            </m:sup>
            <m:e>
              <m:r>
                <w:rPr>
                  <w:rFonts w:ascii="Cambria Math" w:hAnsi="Cambria Math"/>
                </w:rPr>
                <m:t>x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nx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dx</m:t>
              </m:r>
            </m:e>
          </m:nary>
          <m:r>
            <w:rPr>
              <w:rFonts w:ascii="Cambria Math" w:eastAsiaTheme="minorEastAsia" w:hAnsi="Cambria Math" w:cstheme="minorHAnsi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π</m:t>
              </m:r>
            </m:den>
          </m:f>
          <m:r>
            <w:rPr>
              <w:rFonts w:ascii="Cambria Math" w:eastAsiaTheme="minorEastAsia" w:hAnsi="Cambria Math" w:cstheme="minorHAnsi"/>
            </w:rPr>
            <m:t>2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π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n</m:t>
              </m:r>
            </m:den>
          </m:f>
          <m:sSup>
            <m:sSupPr>
              <m:ctrlPr>
                <w:rPr>
                  <w:rFonts w:ascii="Cambria Math" w:eastAsiaTheme="minorEastAsia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 w:cstheme="minorHAnsi"/>
                </w:rPr>
                <m:t>n+1</m:t>
              </m:r>
            </m:sup>
          </m:sSup>
          <m:r>
            <w:rPr>
              <w:rFonts w:ascii="Cambria Math" w:eastAsiaTheme="minorEastAsia" w:hAnsi="Cambria Math" w:cstheme="minorHAnsi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2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n</m:t>
              </m:r>
            </m:den>
          </m:f>
          <m:sSup>
            <m:sSupPr>
              <m:ctrlPr>
                <w:rPr>
                  <w:rFonts w:ascii="Cambria Math" w:eastAsiaTheme="minorEastAsia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 w:cstheme="minorHAnsi"/>
                </w:rPr>
                <m:t>n+1</m:t>
              </m:r>
            </m:sup>
          </m:sSup>
        </m:oMath>
      </m:oMathPara>
    </w:p>
    <w:p w14:paraId="7085E3A8" w14:textId="0F0F4F7F" w:rsidR="00824689" w:rsidRDefault="00824689" w:rsidP="00522144">
      <w:pPr>
        <w:shd w:val="clear" w:color="auto" w:fill="FFFFFF"/>
        <w:spacing w:after="0"/>
        <w:ind w:left="720"/>
        <w:rPr>
          <w:rFonts w:eastAsiaTheme="minorEastAsia" w:cstheme="minorHAnsi"/>
        </w:rPr>
      </w:pPr>
      <w:r>
        <w:rPr>
          <w:rFonts w:eastAsiaTheme="minorEastAsia" w:cstheme="minorHAnsi"/>
        </w:rPr>
        <w:t>Thus:</w:t>
      </w:r>
    </w:p>
    <w:p w14:paraId="59697BA6" w14:textId="07E51DC5" w:rsidR="00824689" w:rsidRDefault="00824689" w:rsidP="00522144">
      <w:pPr>
        <w:shd w:val="clear" w:color="auto" w:fill="FFFFFF"/>
        <w:spacing w:after="0"/>
        <w:ind w:left="720"/>
        <w:rPr>
          <w:rFonts w:eastAsiaTheme="minorEastAsia" w:cstheme="minorHAnsi"/>
        </w:rPr>
      </w:pPr>
      <m:oMathPara>
        <m:oMath>
          <m:r>
            <w:rPr>
              <w:rFonts w:ascii="Cambria Math" w:eastAsiaTheme="minorEastAsia" w:hAnsi="Cambria Math" w:cstheme="minorHAnsi"/>
            </w:rPr>
            <m:t>x=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inorHAnsi"/>
                  <w:i/>
                </w:rPr>
              </m:ctrlPr>
            </m:naryPr>
            <m:sub>
              <m:r>
                <w:rPr>
                  <w:rFonts w:ascii="Cambria Math" w:eastAsiaTheme="minorEastAsia" w:hAnsi="Cambria Math" w:cstheme="minorHAnsi"/>
                </w:rPr>
                <m:t>n=1</m:t>
              </m:r>
            </m:sub>
            <m:sup>
              <m:r>
                <w:rPr>
                  <w:rFonts w:ascii="Cambria Math" w:eastAsiaTheme="minorEastAsia" w:hAnsi="Cambria Math" w:cstheme="minorHAnsi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n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theme="minorHAnsi"/>
                    </w:rPr>
                    <m:t>n+1</m:t>
                  </m:r>
                </m:sup>
              </m:sSup>
              <m:r>
                <w:rPr>
                  <w:rFonts w:ascii="Cambria Math" w:eastAsiaTheme="minorEastAsia" w:hAnsi="Cambria Math" w:cstheme="minorHAnsi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sin⁡</m:t>
              </m:r>
              <m:r>
                <w:rPr>
                  <w:rFonts w:ascii="Cambria Math" w:eastAsiaTheme="minorEastAsia" w:hAnsi="Cambria Math" w:cstheme="minorHAnsi"/>
                </w:rPr>
                <m:t>(nx)</m:t>
              </m:r>
            </m:e>
          </m:nary>
        </m:oMath>
      </m:oMathPara>
    </w:p>
    <w:p w14:paraId="7BB3CBA1" w14:textId="61600F4C" w:rsidR="00824689" w:rsidRDefault="00824689" w:rsidP="00522144">
      <w:pPr>
        <w:shd w:val="clear" w:color="auto" w:fill="FFFFFF"/>
        <w:spacing w:after="0"/>
        <w:ind w:left="720"/>
        <w:rPr>
          <w:rFonts w:eastAsiaTheme="minorEastAsia" w:cstheme="minorHAnsi"/>
        </w:rPr>
      </w:pPr>
      <w:r>
        <w:rPr>
          <w:rFonts w:eastAsiaTheme="minorEastAsia" w:cstheme="minorHAnsi"/>
        </w:rPr>
        <w:t>Let’s verify this by plotting both functions in one coordinate system</w:t>
      </w:r>
      <w:r w:rsidR="00522144">
        <w:rPr>
          <w:rFonts w:eastAsiaTheme="minorEastAsia" w:cstheme="minorHAnsi"/>
        </w:rPr>
        <w:t xml:space="preserve"> </w:t>
      </w:r>
      <w:r w:rsidR="00F63974">
        <w:rPr>
          <w:rFonts w:eastAsiaTheme="minorEastAsia" w:cstheme="minorHAnsi"/>
        </w:rPr>
        <w:t>(</w:t>
      </w:r>
      <w:r w:rsidR="00522144">
        <w:rPr>
          <w:rFonts w:eastAsiaTheme="minorEastAsia" w:cstheme="minorHAnsi"/>
        </w:rPr>
        <w:t xml:space="preserve">using only </w:t>
      </w:r>
      <w:r w:rsidR="00F63974">
        <w:rPr>
          <w:rFonts w:eastAsiaTheme="minorEastAsia" w:cstheme="minorHAnsi"/>
        </w:rPr>
        <w:t xml:space="preserve">the first </w:t>
      </w:r>
      <w:r w:rsidR="00522144">
        <w:rPr>
          <w:rFonts w:eastAsiaTheme="minorEastAsia" w:cstheme="minorHAnsi"/>
        </w:rPr>
        <w:t>10 terms of the series)</w:t>
      </w:r>
      <w:r>
        <w:rPr>
          <w:rFonts w:eastAsiaTheme="minorEastAsia" w:cstheme="minorHAnsi"/>
        </w:rPr>
        <w:t>:</w:t>
      </w:r>
    </w:p>
    <w:p w14:paraId="00F95640" w14:textId="47AD5768" w:rsidR="00824689" w:rsidRDefault="00D344B5" w:rsidP="00D344B5">
      <w:pPr>
        <w:shd w:val="clear" w:color="auto" w:fill="FFFFFF"/>
        <w:spacing w:after="0"/>
        <w:jc w:val="center"/>
        <w:rPr>
          <w:rFonts w:eastAsiaTheme="minorEastAsia" w:cstheme="minorHAnsi"/>
        </w:rPr>
      </w:pPr>
      <w:r>
        <w:rPr>
          <w:noProof/>
        </w:rPr>
        <w:drawing>
          <wp:inline distT="0" distB="0" distL="0" distR="0" wp14:anchorId="1ECC891E" wp14:editId="1EA1FE81">
            <wp:extent cx="3084653" cy="1837429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26635" cy="186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F01A1" w14:textId="4B3D2F3D" w:rsidR="00D344B5" w:rsidRPr="00F63974" w:rsidRDefault="00D344B5" w:rsidP="00D344B5">
      <w:pPr>
        <w:shd w:val="clear" w:color="auto" w:fill="FFFFFF"/>
        <w:spacing w:after="0"/>
      </w:pPr>
    </w:p>
    <w:p w14:paraId="2147461A" w14:textId="725C2CF5" w:rsidR="00F63974" w:rsidRDefault="00F63974" w:rsidP="00D344B5">
      <w:pPr>
        <w:shd w:val="clear" w:color="auto" w:fill="FFFFFF"/>
        <w:spacing w:after="0"/>
        <w:rPr>
          <w:rFonts w:eastAsiaTheme="minorEastAsia"/>
        </w:rPr>
      </w:pPr>
      <w:r w:rsidRPr="00F63974">
        <w:t xml:space="preserve">Note that the Fourier series is </w:t>
      </w:r>
      <w:proofErr w:type="gramStart"/>
      <w:r w:rsidRPr="00F63974">
        <w:t>actually periodic</w:t>
      </w:r>
      <w:proofErr w:type="gramEnd"/>
      <w:r>
        <w:t xml:space="preserve">, as we can see if we plot it over the interval </w:t>
      </w:r>
      <m:oMath>
        <m:r>
          <w:rPr>
            <w:rFonts w:ascii="Cambria Math" w:hAnsi="Cambria Math"/>
          </w:rPr>
          <m:t>[-3π,3 π]</m:t>
        </m:r>
      </m:oMath>
    </w:p>
    <w:p w14:paraId="55359948" w14:textId="090A4485" w:rsidR="00F63974" w:rsidRDefault="00F63974" w:rsidP="00D344B5">
      <w:pPr>
        <w:shd w:val="clear" w:color="auto" w:fill="FFFFFF"/>
        <w:spacing w:after="0"/>
        <w:rPr>
          <w:rFonts w:eastAsiaTheme="minorEastAsia"/>
        </w:rPr>
      </w:pPr>
    </w:p>
    <w:p w14:paraId="69F347A1" w14:textId="233951BB" w:rsidR="00F63974" w:rsidRPr="00F63974" w:rsidRDefault="00F63974" w:rsidP="00F63974">
      <w:pPr>
        <w:shd w:val="clear" w:color="auto" w:fill="FFFFFF"/>
        <w:spacing w:after="0"/>
        <w:jc w:val="center"/>
      </w:pPr>
      <w:r>
        <w:rPr>
          <w:noProof/>
        </w:rPr>
        <w:drawing>
          <wp:inline distT="0" distB="0" distL="0" distR="0" wp14:anchorId="690128BB" wp14:editId="73EDEFEB">
            <wp:extent cx="6256116" cy="12369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17121" cy="1249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09F6E" w14:textId="6B3CF638" w:rsidR="00F63974" w:rsidRDefault="00F63974" w:rsidP="00D344B5">
      <w:pPr>
        <w:shd w:val="clear" w:color="auto" w:fill="FFFFFF"/>
        <w:spacing w:after="0"/>
        <w:rPr>
          <w:rFonts w:eastAsiaTheme="minorEastAsia" w:cstheme="minorHAnsi"/>
          <w:b/>
        </w:rPr>
      </w:pPr>
    </w:p>
    <w:p w14:paraId="1CBEA04E" w14:textId="77777777" w:rsidR="00F63974" w:rsidRDefault="00F63974" w:rsidP="00D344B5">
      <w:pPr>
        <w:shd w:val="clear" w:color="auto" w:fill="FFFFFF"/>
        <w:spacing w:after="0"/>
        <w:rPr>
          <w:rFonts w:eastAsiaTheme="minorEastAsia" w:cstheme="minorHAnsi"/>
          <w:b/>
        </w:rPr>
      </w:pPr>
    </w:p>
    <w:p w14:paraId="0E5003B2" w14:textId="2791B384" w:rsidR="00D344B5" w:rsidRDefault="00D344B5" w:rsidP="00D344B5">
      <w:pPr>
        <w:shd w:val="clear" w:color="auto" w:fill="FFFFFF"/>
        <w:spacing w:after="0"/>
        <w:rPr>
          <w:rFonts w:eastAsiaTheme="minorEastAsia" w:cstheme="minorHAnsi"/>
        </w:rPr>
      </w:pPr>
      <w:r w:rsidRPr="00D344B5">
        <w:rPr>
          <w:rFonts w:eastAsiaTheme="minorEastAsia" w:cstheme="minorHAnsi"/>
          <w:b/>
        </w:rPr>
        <w:lastRenderedPageBreak/>
        <w:t>Example</w:t>
      </w:r>
      <w:r>
        <w:rPr>
          <w:rFonts w:eastAsiaTheme="minorEastAsia" w:cstheme="minorHAnsi"/>
        </w:rPr>
        <w:t xml:space="preserve">: Find the Fourier series for </w:t>
      </w:r>
      <m:oMath>
        <m:r>
          <w:rPr>
            <w:rFonts w:ascii="Cambria Math" w:eastAsiaTheme="minorEastAsia" w:hAnsi="Cambria Math" w:cstheme="minorHAnsi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</m:oMath>
      <w:r>
        <w:rPr>
          <w:rFonts w:eastAsiaTheme="minorEastAsia" w:cstheme="minorHAnsi"/>
        </w:rPr>
        <w:t xml:space="preserve"> for </w:t>
      </w:r>
      <m:oMath>
        <m:r>
          <w:rPr>
            <w:rFonts w:ascii="Cambria Math" w:eastAsiaTheme="minorEastAsia" w:hAnsi="Cambria Math" w:cstheme="minorHAnsi"/>
          </w:rPr>
          <m:t>x∈[-π,π]</m:t>
        </m:r>
      </m:oMath>
    </w:p>
    <w:p w14:paraId="4FD55BE2" w14:textId="10C4108D" w:rsidR="00E00474" w:rsidRDefault="00E00474" w:rsidP="00D344B5">
      <w:pPr>
        <w:shd w:val="clear" w:color="auto" w:fill="FFFFFF"/>
        <w:spacing w:after="0"/>
        <w:rPr>
          <w:rFonts w:eastAsiaTheme="minorEastAsia" w:cstheme="minorHAnsi"/>
        </w:rPr>
      </w:pPr>
    </w:p>
    <w:p w14:paraId="2EAA8E85" w14:textId="19ED28BE" w:rsidR="00D344B5" w:rsidRDefault="00D344B5" w:rsidP="00E00474">
      <w:pPr>
        <w:shd w:val="clear" w:color="auto" w:fill="FFFFFF"/>
        <w:spacing w:after="0"/>
        <w:ind w:left="720"/>
        <w:rPr>
          <w:rFonts w:eastAsiaTheme="minorEastAsia" w:cstheme="minorHAnsi"/>
        </w:rPr>
      </w:pPr>
      <w:r>
        <w:rPr>
          <w:rFonts w:eastAsiaTheme="minorEastAsia" w:cstheme="minorHAnsi"/>
        </w:rPr>
        <w:t>We again use the above formulas to find the Fourier coefficients</w:t>
      </w:r>
      <w:r w:rsidR="00FE5B57">
        <w:rPr>
          <w:rFonts w:eastAsiaTheme="minorEastAsia" w:cstheme="minorHAnsi"/>
        </w:rPr>
        <w:t>. This time we get</w:t>
      </w:r>
      <w:r>
        <w:rPr>
          <w:rFonts w:eastAsiaTheme="minorEastAsia" w:cstheme="minorHAnsi"/>
        </w:rPr>
        <w:t>:</w:t>
      </w:r>
    </w:p>
    <w:p w14:paraId="03B24D6A" w14:textId="254ED799" w:rsidR="00D344B5" w:rsidRPr="00D344B5" w:rsidRDefault="004D4C3F" w:rsidP="00E00474">
      <w:pPr>
        <w:shd w:val="clear" w:color="auto" w:fill="FFFFFF"/>
        <w:spacing w:after="0"/>
        <w:ind w:left="720"/>
        <w:rPr>
          <w:rFonts w:eastAsiaTheme="minorEastAsia" w:cstheme="minorHAnsi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inorHAnsi"/>
                </w:rPr>
                <m:t>0</m:t>
              </m:r>
            </m:sub>
          </m:sSub>
          <m:r>
            <w:rPr>
              <w:rFonts w:ascii="Cambria Math" w:eastAsiaTheme="minorEastAsia" w:hAnsi="Cambria Math" w:cstheme="minorHAnsi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2π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-π</m:t>
              </m:r>
            </m:sub>
            <m:sup>
              <m:r>
                <w:rPr>
                  <w:rFonts w:ascii="Cambria Math" w:hAnsi="Cambria Math"/>
                </w:rPr>
                <m:t>π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dx</m:t>
              </m:r>
            </m:e>
          </m:nary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2π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π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14:paraId="602A4966" w14:textId="020B4CD2" w:rsidR="00D344B5" w:rsidRPr="00824689" w:rsidRDefault="004D4C3F" w:rsidP="00E00474">
      <w:pPr>
        <w:shd w:val="clear" w:color="auto" w:fill="FFFFFF"/>
        <w:spacing w:after="0"/>
        <w:ind w:left="720"/>
        <w:rPr>
          <w:rFonts w:eastAsiaTheme="minorEastAsia" w:cstheme="minorHAnsi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inorHAnsi"/>
                </w:rPr>
                <m:t>n</m:t>
              </m:r>
            </m:sub>
          </m:sSub>
          <m:r>
            <w:rPr>
              <w:rFonts w:ascii="Cambria Math" w:eastAsiaTheme="minorEastAsia" w:hAnsi="Cambria Math" w:cstheme="minorHAnsi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π</m:t>
              </m:r>
            </m:den>
          </m:f>
          <m:r>
            <w:rPr>
              <w:rFonts w:ascii="Cambria Math" w:eastAsiaTheme="minorEastAsia" w:hAnsi="Cambria Math" w:cstheme="minorHAnsi"/>
            </w:rPr>
            <m:t xml:space="preserve"> 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-π</m:t>
              </m:r>
            </m:sub>
            <m:sup>
              <m:r>
                <w:rPr>
                  <w:rFonts w:ascii="Cambria Math" w:hAnsi="Cambria Math"/>
                </w:rPr>
                <m:t>π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nx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dx</m:t>
              </m:r>
            </m:e>
          </m:nary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r>
            <w:rPr>
              <w:rFonts w:ascii="Cambria Math" w:hAnsi="Cambria Math"/>
            </w:rPr>
            <m:t>4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 π</m:t>
                  </m:r>
                </m:e>
              </m:d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</m:oMath>
      </m:oMathPara>
    </w:p>
    <w:p w14:paraId="514EBA07" w14:textId="30DD5BF6" w:rsidR="00D344B5" w:rsidRPr="00824689" w:rsidRDefault="00D344B5" w:rsidP="00E00474">
      <w:pPr>
        <w:shd w:val="clear" w:color="auto" w:fill="FFFFFF"/>
        <w:spacing w:after="0"/>
        <w:ind w:left="720"/>
        <w:rPr>
          <w:rFonts w:eastAsiaTheme="minorEastAsia" w:cstheme="minorHAnsi"/>
        </w:rPr>
      </w:pPr>
      <w:r>
        <w:rPr>
          <w:rFonts w:eastAsiaTheme="minorEastAsia" w:cstheme="minorHAnsi"/>
        </w:rPr>
        <w:t>and</w:t>
      </w:r>
    </w:p>
    <w:p w14:paraId="54436E91" w14:textId="09EB3F91" w:rsidR="00D344B5" w:rsidRDefault="004D4C3F" w:rsidP="00E00474">
      <w:pPr>
        <w:shd w:val="clear" w:color="auto" w:fill="FFFFFF"/>
        <w:spacing w:after="0"/>
        <w:ind w:left="720"/>
        <w:rPr>
          <w:rFonts w:eastAsiaTheme="minorEastAsia" w:cstheme="minorHAnsi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-π</m:t>
              </m:r>
            </m:sub>
            <m:sup>
              <m:r>
                <w:rPr>
                  <w:rFonts w:ascii="Cambria Math" w:hAnsi="Cambria Math"/>
                </w:rPr>
                <m:t>π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nx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dx</m:t>
              </m:r>
            </m:e>
          </m:nary>
          <m:r>
            <w:rPr>
              <w:rFonts w:ascii="Cambria Math" w:eastAsiaTheme="minorEastAsia" w:hAnsi="Cambria Math" w:cstheme="minorHAnsi"/>
            </w:rPr>
            <m:t>=0</m:t>
          </m:r>
        </m:oMath>
      </m:oMathPara>
    </w:p>
    <w:p w14:paraId="39F58A37" w14:textId="01DECBB3" w:rsidR="00D344B5" w:rsidRDefault="00D344B5" w:rsidP="00E00474">
      <w:pPr>
        <w:shd w:val="clear" w:color="auto" w:fill="FFFFFF"/>
        <w:spacing w:after="0"/>
        <w:ind w:left="720"/>
        <w:rPr>
          <w:rFonts w:eastAsiaTheme="minorEastAsia" w:cstheme="minorHAnsi"/>
        </w:rPr>
      </w:pPr>
      <w:r>
        <w:rPr>
          <w:rFonts w:eastAsiaTheme="minorEastAsia" w:cstheme="minorHAnsi"/>
        </w:rPr>
        <w:t>because this time th</w:t>
      </w:r>
      <w:r w:rsidR="00157FCC">
        <w:rPr>
          <w:rFonts w:eastAsiaTheme="minorEastAsia" w:cstheme="minorHAnsi"/>
        </w:rPr>
        <w:t>e last</w:t>
      </w:r>
      <w:r>
        <w:rPr>
          <w:rFonts w:eastAsiaTheme="minorEastAsia" w:cstheme="minorHAnsi"/>
        </w:rPr>
        <w:t xml:space="preserve"> integrant is odd. Thus, we have</w:t>
      </w:r>
    </w:p>
    <w:p w14:paraId="1BC43C25" w14:textId="4D543E4F" w:rsidR="00D344B5" w:rsidRDefault="004D4C3F" w:rsidP="00E00474">
      <w:pPr>
        <w:shd w:val="clear" w:color="auto" w:fill="FFFFFF"/>
        <w:spacing w:after="0"/>
        <w:ind w:left="720"/>
        <w:rPr>
          <w:rFonts w:eastAsiaTheme="minorEastAsia" w:cstheme="minorHAnsi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inorHAnsi"/>
                  <w:i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inorHAnsi"/>
                </w:rPr>
                <m:t>2</m:t>
              </m:r>
            </m:sup>
          </m:sSup>
          <m:r>
            <w:rPr>
              <w:rFonts w:ascii="Cambria Math" w:eastAsiaTheme="minorEastAsia" w:hAnsi="Cambria Math" w:cstheme="minorHAnsi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</w:rPr>
                    <m:t>π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theme="minorHAnsi"/>
                </w:rPr>
                <m:t>3</m:t>
              </m:r>
            </m:den>
          </m:f>
          <m:r>
            <w:rPr>
              <w:rFonts w:ascii="Cambria Math" w:eastAsiaTheme="minorEastAsia" w:hAnsi="Cambria Math" w:cstheme="minorHAnsi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inorHAnsi"/>
                  <w:i/>
                </w:rPr>
              </m:ctrlPr>
            </m:naryPr>
            <m:sub>
              <m:r>
                <w:rPr>
                  <w:rFonts w:ascii="Cambria Math" w:eastAsiaTheme="minorEastAsia" w:hAnsi="Cambria Math" w:cstheme="minorHAnsi"/>
                </w:rPr>
                <m:t>n=1</m:t>
              </m:r>
            </m:sub>
            <m:sup>
              <m:r>
                <w:rPr>
                  <w:rFonts w:ascii="Cambria Math" w:eastAsiaTheme="minorEastAsia" w:hAnsi="Cambria Math" w:cstheme="minorHAnsi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</w:rPr>
                        <m:t>2</m:t>
                      </m:r>
                    </m:sup>
                  </m:sSup>
                </m:den>
              </m:f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theme="minorHAnsi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 w:cstheme="minorHAnsi"/>
                </w:rPr>
                <m:t xml:space="preserve"> cos</m:t>
              </m:r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⁡</m:t>
              </m:r>
              <m:r>
                <w:rPr>
                  <w:rFonts w:ascii="Cambria Math" w:eastAsiaTheme="minorEastAsia" w:hAnsi="Cambria Math" w:cstheme="minorHAnsi"/>
                </w:rPr>
                <m:t>(nx)</m:t>
              </m:r>
            </m:e>
          </m:nary>
        </m:oMath>
      </m:oMathPara>
    </w:p>
    <w:p w14:paraId="52441AF3" w14:textId="30B00C9F" w:rsidR="00D344B5" w:rsidRDefault="00D344B5" w:rsidP="00E00474">
      <w:pPr>
        <w:shd w:val="clear" w:color="auto" w:fill="FFFFFF"/>
        <w:spacing w:after="0"/>
        <w:ind w:left="720"/>
        <w:rPr>
          <w:rFonts w:eastAsiaTheme="minorEastAsia" w:cstheme="minorHAnsi"/>
        </w:rPr>
      </w:pPr>
      <w:r>
        <w:rPr>
          <w:rFonts w:eastAsiaTheme="minorEastAsia" w:cstheme="minorHAnsi"/>
        </w:rPr>
        <w:t>Let’s</w:t>
      </w:r>
      <w:r w:rsidR="00157FCC">
        <w:rPr>
          <w:rFonts w:eastAsiaTheme="minorEastAsia" w:cstheme="minorHAnsi"/>
        </w:rPr>
        <w:t xml:space="preserve"> again plot</w:t>
      </w:r>
      <w:r>
        <w:rPr>
          <w:rFonts w:eastAsiaTheme="minorEastAsia" w:cstheme="minorHAnsi"/>
        </w:rPr>
        <w:t xml:space="preserve"> both functions in one coordinate system:</w:t>
      </w:r>
    </w:p>
    <w:p w14:paraId="6CE0F6CB" w14:textId="6164343F" w:rsidR="00157FCC" w:rsidRDefault="00157FCC" w:rsidP="00E00474">
      <w:pPr>
        <w:shd w:val="clear" w:color="auto" w:fill="FFFFFF"/>
        <w:spacing w:after="0"/>
        <w:ind w:left="720"/>
        <w:jc w:val="center"/>
        <w:rPr>
          <w:rFonts w:eastAsiaTheme="minorEastAsia" w:cstheme="minorHAnsi"/>
        </w:rPr>
      </w:pPr>
      <w:r>
        <w:rPr>
          <w:noProof/>
        </w:rPr>
        <w:drawing>
          <wp:inline distT="0" distB="0" distL="0" distR="0" wp14:anchorId="5C352F2D" wp14:editId="65DAB2A2">
            <wp:extent cx="2320724" cy="1460087"/>
            <wp:effectExtent l="0" t="0" r="381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5320" cy="146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A0EAE" w14:textId="4100DEA7" w:rsidR="00D344B5" w:rsidRDefault="00D344B5" w:rsidP="00D344B5">
      <w:pPr>
        <w:shd w:val="clear" w:color="auto" w:fill="FFFFFF"/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</w:t>
      </w:r>
    </w:p>
    <w:p w14:paraId="596A70F2" w14:textId="6D609DB7" w:rsidR="000D0F5B" w:rsidRDefault="000D0F5B" w:rsidP="00D344B5">
      <w:pPr>
        <w:shd w:val="clear" w:color="auto" w:fill="FFFFFF"/>
        <w:spacing w:after="0"/>
        <w:rPr>
          <w:rFonts w:eastAsiaTheme="minorEastAsia" w:cstheme="minorHAnsi"/>
        </w:rPr>
      </w:pPr>
      <w:r w:rsidRPr="000D0F5B">
        <w:rPr>
          <w:rFonts w:eastAsiaTheme="minorEastAsia" w:cstheme="minorHAnsi"/>
          <w:b/>
        </w:rPr>
        <w:t>Example</w:t>
      </w:r>
      <w:r>
        <w:rPr>
          <w:rFonts w:eastAsiaTheme="minorEastAsia" w:cstheme="minorHAnsi"/>
        </w:rPr>
        <w:t xml:space="preserve">: Now we will try to approximate a function that is not continuous by a Fourier series. Let </w:t>
      </w:r>
    </w:p>
    <w:p w14:paraId="2E8F7755" w14:textId="6FC59639" w:rsidR="000D0F5B" w:rsidRDefault="000D0F5B" w:rsidP="00D344B5">
      <w:pPr>
        <w:shd w:val="clear" w:color="auto" w:fill="FFFFFF"/>
        <w:spacing w:after="0"/>
        <w:rPr>
          <w:rFonts w:eastAsiaTheme="minorEastAsia" w:cstheme="minorHAnsi"/>
        </w:rPr>
      </w:pPr>
      <m:oMathPara>
        <m:oMath>
          <m:r>
            <w:rPr>
              <w:rFonts w:ascii="Cambria Math" w:hAnsi="Cambria Math" w:cstheme="minorHAnsi"/>
            </w:rPr>
            <m:t>f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x</m:t>
              </m:r>
            </m:e>
          </m:d>
          <m:r>
            <w:rPr>
              <w:rFonts w:ascii="Cambria Math" w:hAnsi="Cambria Math" w:cstheme="minorHAnsi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eqArrPr>
                <m:e>
                  <m:r>
                    <w:rPr>
                      <w:rFonts w:ascii="Cambria Math" w:hAnsi="Cambria Math" w:cstheme="minorHAnsi"/>
                    </w:rPr>
                    <m:t>π,  0&lt;x≤π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 xml:space="preserve">   0,  -π≤x≤0</m:t>
                  </m:r>
                </m:e>
              </m:eqArr>
            </m:e>
          </m:d>
        </m:oMath>
      </m:oMathPara>
    </w:p>
    <w:p w14:paraId="0A2103AB" w14:textId="4271ADEE" w:rsidR="000D0F5B" w:rsidRDefault="000D0F5B" w:rsidP="00D344B5">
      <w:pPr>
        <w:shd w:val="clear" w:color="auto" w:fill="FFFFFF"/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>and find once again the Fourier series of this function</w:t>
      </w:r>
    </w:p>
    <w:p w14:paraId="1E2A5F66" w14:textId="499E32AB" w:rsidR="00526D3E" w:rsidRDefault="00526D3E" w:rsidP="00D344B5">
      <w:pPr>
        <w:shd w:val="clear" w:color="auto" w:fill="FFFFFF"/>
        <w:spacing w:after="0"/>
        <w:rPr>
          <w:rFonts w:eastAsiaTheme="minorEastAsia" w:cstheme="minorHAnsi"/>
        </w:rPr>
      </w:pPr>
    </w:p>
    <w:p w14:paraId="550AB917" w14:textId="0E299DA4" w:rsidR="00526D3E" w:rsidRDefault="00526D3E" w:rsidP="00526D3E">
      <w:pPr>
        <w:shd w:val="clear" w:color="auto" w:fill="FFFFFF"/>
        <w:spacing w:after="0"/>
        <w:ind w:left="720"/>
        <w:rPr>
          <w:rFonts w:eastAsiaTheme="minorEastAsia" w:cstheme="minorHAnsi"/>
        </w:rPr>
      </w:pPr>
      <w:proofErr w:type="gramStart"/>
      <w:r>
        <w:rPr>
          <w:rFonts w:eastAsiaTheme="minorEastAsia" w:cstheme="minorHAnsi"/>
        </w:rPr>
        <w:t>Of course</w:t>
      </w:r>
      <w:proofErr w:type="gramEnd"/>
      <w:r>
        <w:rPr>
          <w:rFonts w:eastAsiaTheme="minorEastAsia" w:cstheme="minorHAnsi"/>
        </w:rPr>
        <w:t xml:space="preserve"> we compute:</w:t>
      </w:r>
    </w:p>
    <w:p w14:paraId="6D91536C" w14:textId="7D566550" w:rsidR="00526D3E" w:rsidRDefault="004D4C3F" w:rsidP="00526D3E">
      <w:pPr>
        <w:shd w:val="clear" w:color="auto" w:fill="FFFFFF"/>
        <w:spacing w:after="0"/>
        <w:ind w:left="720"/>
        <w:rPr>
          <w:rFonts w:eastAsiaTheme="minorEastAsia" w:cstheme="minorHAnsi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inorHAnsi"/>
                </w:rPr>
                <m:t>0</m:t>
              </m:r>
            </m:sub>
          </m:sSub>
          <m:r>
            <w:rPr>
              <w:rFonts w:ascii="Cambria Math" w:eastAsiaTheme="minorEastAsia" w:hAnsi="Cambria Math" w:cstheme="minorHAnsi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 w:cstheme="minorHAnsi"/>
                  <w:i/>
                </w:rPr>
              </m:ctrlPr>
            </m:naryPr>
            <m:sub>
              <m:r>
                <w:rPr>
                  <w:rFonts w:ascii="Cambria Math" w:eastAsiaTheme="minorEastAsia" w:hAnsi="Cambria Math" w:cstheme="minorHAnsi"/>
                </w:rPr>
                <m:t>-π</m:t>
              </m:r>
            </m:sub>
            <m:sup>
              <m:r>
                <w:rPr>
                  <w:rFonts w:ascii="Cambria Math" w:eastAsiaTheme="minorEastAsia" w:hAnsi="Cambria Math" w:cstheme="minorHAnsi"/>
                </w:rPr>
                <m:t>π</m:t>
              </m:r>
            </m:sup>
            <m:e>
              <m:r>
                <w:rPr>
                  <w:rFonts w:ascii="Cambria Math" w:eastAsiaTheme="minorEastAsia" w:hAnsi="Cambria Math" w:cstheme="minorHAnsi"/>
                </w:rPr>
                <m:t>f(x)</m:t>
              </m:r>
            </m:e>
          </m:nary>
          <m:r>
            <w:rPr>
              <w:rFonts w:ascii="Cambria Math" w:eastAsiaTheme="minorEastAsia" w:hAnsi="Cambria Math" w:cstheme="minorHAnsi"/>
            </w:rPr>
            <m:t>dx=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2π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 w:cstheme="minorHAnsi"/>
                  <w:i/>
                </w:rPr>
              </m:ctrlPr>
            </m:naryPr>
            <m:sub>
              <m:r>
                <w:rPr>
                  <w:rFonts w:ascii="Cambria Math" w:eastAsiaTheme="minorEastAsia" w:hAnsi="Cambria Math" w:cstheme="minorHAnsi"/>
                </w:rPr>
                <m:t>0</m:t>
              </m:r>
            </m:sub>
            <m:sup>
              <m:r>
                <w:rPr>
                  <w:rFonts w:ascii="Cambria Math" w:eastAsiaTheme="minorEastAsia" w:hAnsi="Cambria Math" w:cstheme="minorHAnsi"/>
                </w:rPr>
                <m:t>π</m:t>
              </m:r>
            </m:sup>
            <m:e>
              <m:r>
                <w:rPr>
                  <w:rFonts w:ascii="Cambria Math" w:eastAsiaTheme="minorEastAsia" w:hAnsi="Cambria Math" w:cstheme="minorHAnsi"/>
                </w:rPr>
                <m:t>π</m:t>
              </m:r>
            </m:e>
          </m:nary>
          <m:r>
            <w:rPr>
              <w:rFonts w:ascii="Cambria Math" w:eastAsiaTheme="minorEastAsia" w:hAnsi="Cambria Math" w:cstheme="minorHAnsi"/>
            </w:rPr>
            <m:t>dx=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</w:rPr>
                    <m:t>π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theme="minorHAnsi"/>
                </w:rPr>
                <m:t>2π</m:t>
              </m:r>
            </m:den>
          </m:f>
          <m:r>
            <w:rPr>
              <w:rFonts w:ascii="Cambria Math" w:eastAsiaTheme="minorEastAsia" w:hAnsi="Cambria Math" w:cstheme="minorHAnsi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π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2</m:t>
              </m:r>
            </m:den>
          </m:f>
        </m:oMath>
      </m:oMathPara>
    </w:p>
    <w:p w14:paraId="7679B84D" w14:textId="212503AB" w:rsidR="00526D3E" w:rsidRDefault="004D4C3F" w:rsidP="00526D3E">
      <w:pPr>
        <w:shd w:val="clear" w:color="auto" w:fill="FFFFFF"/>
        <w:spacing w:after="0"/>
        <w:ind w:left="720"/>
        <w:rPr>
          <w:rFonts w:eastAsiaTheme="minorEastAsia" w:cstheme="minorHAnsi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inorHAnsi"/>
                </w:rPr>
                <m:t>n</m:t>
              </m:r>
            </m:sub>
          </m:sSub>
          <m:r>
            <w:rPr>
              <w:rFonts w:ascii="Cambria Math" w:eastAsiaTheme="minorEastAsia" w:hAnsi="Cambria Math" w:cstheme="minorHAnsi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 w:cstheme="minorHAnsi"/>
                  <w:i/>
                </w:rPr>
              </m:ctrlPr>
            </m:naryPr>
            <m:sub>
              <m:r>
                <w:rPr>
                  <w:rFonts w:ascii="Cambria Math" w:eastAsiaTheme="minorEastAsia" w:hAnsi="Cambria Math" w:cstheme="minorHAnsi"/>
                </w:rPr>
                <m:t>-π</m:t>
              </m:r>
            </m:sub>
            <m:sup>
              <m:r>
                <w:rPr>
                  <w:rFonts w:ascii="Cambria Math" w:eastAsiaTheme="minorEastAsia" w:hAnsi="Cambria Math" w:cstheme="minorHAnsi"/>
                </w:rPr>
                <m:t>π</m:t>
              </m:r>
            </m:sup>
            <m:e>
              <m:r>
                <w:rPr>
                  <w:rFonts w:ascii="Cambria Math" w:eastAsiaTheme="minorEastAsia" w:hAnsi="Cambria Math" w:cstheme="minorHAnsi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cos⁡</m:t>
              </m:r>
              <m:r>
                <w:rPr>
                  <w:rFonts w:ascii="Cambria Math" w:eastAsiaTheme="minorEastAsia" w:hAnsi="Cambria Math" w:cstheme="minorHAnsi"/>
                </w:rPr>
                <m:t>(nx)</m:t>
              </m:r>
            </m:e>
          </m:nary>
          <m:r>
            <w:rPr>
              <w:rFonts w:ascii="Cambria Math" w:eastAsiaTheme="minorEastAsia" w:hAnsi="Cambria Math" w:cstheme="minorHAnsi"/>
            </w:rPr>
            <m:t>dx=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 w:cstheme="minorHAnsi"/>
                  <w:i/>
                </w:rPr>
              </m:ctrlPr>
            </m:naryPr>
            <m:sub>
              <m:r>
                <w:rPr>
                  <w:rFonts w:ascii="Cambria Math" w:eastAsiaTheme="minorEastAsia" w:hAnsi="Cambria Math" w:cstheme="minorHAnsi"/>
                </w:rPr>
                <m:t>0</m:t>
              </m:r>
            </m:sub>
            <m:sup>
              <m:r>
                <w:rPr>
                  <w:rFonts w:ascii="Cambria Math" w:eastAsiaTheme="minorEastAsia" w:hAnsi="Cambria Math" w:cstheme="minorHAnsi"/>
                </w:rPr>
                <m:t xml:space="preserve"> π</m:t>
              </m:r>
            </m:sup>
            <m:e>
              <m:r>
                <w:rPr>
                  <w:rFonts w:ascii="Cambria Math" w:eastAsiaTheme="minorEastAsia" w:hAnsi="Cambria Math" w:cstheme="minorHAnsi"/>
                </w:rPr>
                <m:t>π</m:t>
              </m:r>
              <m:func>
                <m:func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nx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 w:cstheme="minorHAnsi"/>
                </w:rPr>
                <m:t>dx</m:t>
              </m:r>
            </m:e>
          </m:nary>
          <m:r>
            <w:rPr>
              <w:rFonts w:ascii="Cambria Math" w:eastAsiaTheme="minorEastAsia" w:hAnsi="Cambria Math" w:cstheme="minorHAnsi"/>
            </w:rPr>
            <m:t>=0</m:t>
          </m:r>
        </m:oMath>
      </m:oMathPara>
    </w:p>
    <w:p w14:paraId="240A6847" w14:textId="66F5CE86" w:rsidR="00313466" w:rsidRDefault="004D4C3F" w:rsidP="00526D3E">
      <w:pPr>
        <w:shd w:val="clear" w:color="auto" w:fill="FFFFFF"/>
        <w:spacing w:after="0"/>
        <w:ind w:left="720"/>
        <w:rPr>
          <w:rFonts w:eastAsiaTheme="minorEastAsia" w:cstheme="minorHAnsi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</w:rPr>
                <m:t>b</m:t>
              </m:r>
            </m:e>
            <m:sub>
              <m:r>
                <w:rPr>
                  <w:rFonts w:ascii="Cambria Math" w:eastAsiaTheme="minorEastAsia" w:hAnsi="Cambria Math" w:cstheme="minorHAnsi"/>
                </w:rPr>
                <m:t>n</m:t>
              </m:r>
            </m:sub>
          </m:sSub>
          <m:r>
            <w:rPr>
              <w:rFonts w:ascii="Cambria Math" w:eastAsiaTheme="minorEastAsia" w:hAnsi="Cambria Math" w:cstheme="minorHAnsi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 w:cstheme="minorHAnsi"/>
                  <w:i/>
                </w:rPr>
              </m:ctrlPr>
            </m:naryPr>
            <m:sub>
              <m:r>
                <w:rPr>
                  <w:rFonts w:ascii="Cambria Math" w:eastAsiaTheme="minorEastAsia" w:hAnsi="Cambria Math" w:cstheme="minorHAnsi"/>
                </w:rPr>
                <m:t>-π</m:t>
              </m:r>
            </m:sub>
            <m:sup>
              <m:r>
                <w:rPr>
                  <w:rFonts w:ascii="Cambria Math" w:eastAsiaTheme="minorEastAsia" w:hAnsi="Cambria Math" w:cstheme="minorHAnsi"/>
                </w:rPr>
                <m:t>π</m:t>
              </m:r>
            </m:sup>
            <m:e>
              <m:r>
                <w:rPr>
                  <w:rFonts w:ascii="Cambria Math" w:eastAsiaTheme="minorEastAsia" w:hAnsi="Cambria Math" w:cstheme="minorHAnsi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</w:rPr>
                    <m:t>x</m:t>
                  </m:r>
                </m:e>
              </m:d>
              <m:func>
                <m:func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nx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 w:cstheme="minorHAnsi"/>
                </w:rPr>
                <m:t>dx</m:t>
              </m:r>
            </m:e>
          </m:nary>
          <m:r>
            <w:rPr>
              <w:rFonts w:ascii="Cambria Math" w:eastAsiaTheme="minorEastAsia" w:hAnsi="Cambria Math" w:cstheme="minorHAnsi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π</m:t>
              </m:r>
            </m:den>
          </m:f>
          <m:r>
            <w:rPr>
              <w:rFonts w:ascii="Cambria Math" w:eastAsiaTheme="minorEastAsia" w:hAnsi="Cambria Math" w:cstheme="minorHAnsi"/>
            </w:rPr>
            <m:t xml:space="preserve"> </m:t>
          </m:r>
          <m:nary>
            <m:naryPr>
              <m:limLoc m:val="subSup"/>
              <m:ctrlPr>
                <w:rPr>
                  <w:rFonts w:ascii="Cambria Math" w:eastAsiaTheme="minorEastAsia" w:hAnsi="Cambria Math" w:cstheme="minorHAnsi"/>
                  <w:i/>
                </w:rPr>
              </m:ctrlPr>
            </m:naryPr>
            <m:sub>
              <m:r>
                <w:rPr>
                  <w:rFonts w:ascii="Cambria Math" w:eastAsiaTheme="minorEastAsia" w:hAnsi="Cambria Math" w:cstheme="minorHAnsi"/>
                </w:rPr>
                <m:t>0</m:t>
              </m:r>
            </m:sub>
            <m:sup>
              <m:r>
                <w:rPr>
                  <w:rFonts w:ascii="Cambria Math" w:eastAsiaTheme="minorEastAsia" w:hAnsi="Cambria Math" w:cstheme="minorHAnsi"/>
                </w:rPr>
                <m:t>π</m:t>
              </m:r>
            </m:sup>
            <m:e>
              <m:r>
                <w:rPr>
                  <w:rFonts w:ascii="Cambria Math" w:eastAsiaTheme="minorEastAsia" w:hAnsi="Cambria Math" w:cstheme="minorHAnsi"/>
                </w:rPr>
                <m:t xml:space="preserve">π </m:t>
              </m:r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sin⁡</m:t>
              </m:r>
              <m:r>
                <w:rPr>
                  <w:rFonts w:ascii="Cambria Math" w:eastAsiaTheme="minorEastAsia" w:hAnsi="Cambria Math" w:cstheme="minorHAnsi"/>
                </w:rPr>
                <m:t>(nx)</m:t>
              </m:r>
            </m:e>
          </m:nary>
          <m:r>
            <w:rPr>
              <w:rFonts w:ascii="Cambria Math" w:eastAsiaTheme="minorEastAsia" w:hAnsi="Cambria Math" w:cstheme="minorHAnsi"/>
            </w:rPr>
            <m:t>dx=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n</m:t>
              </m:r>
            </m:den>
          </m:f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 w:cstheme="minorHAnsi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</w:rPr>
                    <m:t>cos</m:t>
                  </m: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nπ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 w:cstheme="minorHAnsi"/>
                </w:rPr>
                <m:t>-1</m:t>
              </m:r>
            </m:e>
          </m:d>
          <m:r>
            <w:rPr>
              <w:rFonts w:ascii="Cambria Math" w:eastAsiaTheme="minorEastAsia" w:hAnsi="Cambria Math" w:cstheme="minorHAnsi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n</m:t>
              </m:r>
            </m:den>
          </m:f>
          <m:r>
            <w:rPr>
              <w:rFonts w:ascii="Cambria Math" w:eastAsiaTheme="minorEastAsia" w:hAnsi="Cambria Math" w:cstheme="minorHAnsi"/>
            </w:rPr>
            <m:t>(1-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 w:cstheme="minorHAnsi"/>
                </w:rPr>
                <m:t>n</m:t>
              </m:r>
            </m:sup>
          </m:sSup>
          <m:r>
            <w:rPr>
              <w:rFonts w:ascii="Cambria Math" w:eastAsiaTheme="minorEastAsia" w:hAnsi="Cambria Math" w:cstheme="minorHAnsi"/>
            </w:rPr>
            <m:t>)</m:t>
          </m:r>
        </m:oMath>
      </m:oMathPara>
    </w:p>
    <w:p w14:paraId="7F00E9E8" w14:textId="000CD2B2" w:rsidR="000B396F" w:rsidRDefault="000B396F" w:rsidP="00526D3E">
      <w:pPr>
        <w:shd w:val="clear" w:color="auto" w:fill="FFFFFF"/>
        <w:spacing w:after="0"/>
        <w:ind w:left="720"/>
        <w:rPr>
          <w:rFonts w:eastAsiaTheme="minorEastAsia" w:cstheme="minorHAnsi"/>
        </w:rPr>
      </w:pPr>
      <w:proofErr w:type="gramStart"/>
      <w:r>
        <w:rPr>
          <w:rFonts w:eastAsiaTheme="minorEastAsia" w:cstheme="minorHAnsi"/>
        </w:rPr>
        <w:t>so</w:t>
      </w:r>
      <w:proofErr w:type="gramEnd"/>
      <w:r>
        <w:rPr>
          <w:rFonts w:eastAsiaTheme="minorEastAsia" w:cstheme="minorHAnsi"/>
        </w:rPr>
        <w:t xml:space="preserve"> that</w:t>
      </w:r>
    </w:p>
    <w:p w14:paraId="06FB9D42" w14:textId="192184B0" w:rsidR="000B396F" w:rsidRDefault="000B396F" w:rsidP="00526D3E">
      <w:pPr>
        <w:shd w:val="clear" w:color="auto" w:fill="FFFFFF"/>
        <w:spacing w:after="0"/>
        <w:ind w:left="720"/>
        <w:rPr>
          <w:rFonts w:eastAsiaTheme="minorEastAsia" w:cstheme="minorHAnsi"/>
        </w:rPr>
      </w:pPr>
      <m:oMathPara>
        <m:oMath>
          <m:r>
            <w:rPr>
              <w:rFonts w:ascii="Cambria Math" w:eastAsiaTheme="minorEastAsia" w:hAnsi="Cambria Math" w:cstheme="minorHAnsi"/>
            </w:rPr>
            <m:t>f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x</m:t>
              </m:r>
            </m:e>
          </m:d>
          <m:r>
            <w:rPr>
              <w:rFonts w:ascii="Cambria Math" w:eastAsiaTheme="minorEastAsia" w:hAnsi="Cambria Math" w:cstheme="minorHAnsi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π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2</m:t>
              </m:r>
            </m:den>
          </m:f>
          <m:r>
            <w:rPr>
              <w:rFonts w:ascii="Cambria Math" w:eastAsiaTheme="minorEastAsia" w:hAnsi="Cambria Math" w:cstheme="minorHAnsi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inorHAnsi"/>
                  <w:i/>
                </w:rPr>
              </m:ctrlPr>
            </m:naryPr>
            <m:sub>
              <m:r>
                <w:rPr>
                  <w:rFonts w:ascii="Cambria Math" w:eastAsiaTheme="minorEastAsia" w:hAnsi="Cambria Math" w:cstheme="minorHAnsi"/>
                </w:rPr>
                <m:t>n=1</m:t>
              </m:r>
            </m:sub>
            <m:sup>
              <m:r>
                <w:rPr>
                  <w:rFonts w:ascii="Cambria Math" w:eastAsiaTheme="minorEastAsia" w:hAnsi="Cambria Math" w:cstheme="minorHAnsi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n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inorHAnsi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</w:rPr>
                        <m:t>n</m:t>
                      </m:r>
                    </m:sup>
                  </m:sSup>
                </m:e>
              </m:d>
              <m:func>
                <m:func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nx</m:t>
                      </m:r>
                    </m:e>
                  </m:d>
                </m:e>
              </m:func>
            </m:e>
          </m:nary>
          <m:r>
            <w:rPr>
              <w:rFonts w:ascii="Cambria Math" w:eastAsiaTheme="minorEastAsia" w:hAnsi="Cambria Math" w:cstheme="minorHAnsi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π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2</m:t>
              </m:r>
            </m:den>
          </m:f>
          <m:r>
            <w:rPr>
              <w:rFonts w:ascii="Cambria Math" w:eastAsiaTheme="minorEastAsia" w:hAnsi="Cambria Math" w:cstheme="minorHAnsi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inorHAnsi"/>
                  <w:i/>
                </w:rPr>
              </m:ctrlPr>
            </m:naryPr>
            <m:sub>
              <m:r>
                <w:rPr>
                  <w:rFonts w:ascii="Cambria Math" w:eastAsiaTheme="minorEastAsia" w:hAnsi="Cambria Math" w:cstheme="minorHAnsi"/>
                </w:rPr>
                <m:t>n=0</m:t>
              </m:r>
            </m:sub>
            <m:sup>
              <m:r>
                <w:rPr>
                  <w:rFonts w:ascii="Cambria Math" w:eastAsiaTheme="minorEastAsia" w:hAnsi="Cambria Math" w:cstheme="minorHAnsi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2n+1</m:t>
                  </m:r>
                </m:den>
              </m:f>
              <m:func>
                <m:funcPr>
                  <m:ctrlPr>
                    <w:rPr>
                      <w:rFonts w:ascii="Cambria Math" w:eastAsiaTheme="minorEastAsia" w:hAnsi="Cambria Math" w:cstheme="minorHAnsi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</w:rPr>
                    <m:t>sin</m:t>
                  </m: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Name>
                <m:e>
                  <m:r>
                    <w:rPr>
                      <w:rFonts w:ascii="Cambria Math" w:eastAsiaTheme="minorEastAsia" w:hAnsi="Cambria Math" w:cstheme="minorHAnsi"/>
                    </w:rPr>
                    <m:t>(</m:t>
                  </m:r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2n+1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 w:cstheme="minorHAnsi"/>
                </w:rPr>
                <m:t>x)</m:t>
              </m:r>
            </m:e>
          </m:nary>
        </m:oMath>
      </m:oMathPara>
    </w:p>
    <w:p w14:paraId="43D0569F" w14:textId="1BE53C9E" w:rsidR="000B396F" w:rsidRDefault="0057100B" w:rsidP="000B396F">
      <w:pPr>
        <w:shd w:val="clear" w:color="auto" w:fill="FFFFFF"/>
        <w:spacing w:after="0"/>
        <w:ind w:left="720"/>
        <w:jc w:val="center"/>
        <w:rPr>
          <w:rFonts w:eastAsiaTheme="minorEastAsia" w:cstheme="minorHAnsi"/>
        </w:rPr>
      </w:pPr>
      <w:r>
        <w:rPr>
          <w:rFonts w:eastAsiaTheme="minorEastAsia" w:cstheme="minorHAnsi"/>
        </w:rPr>
        <w:br/>
      </w:r>
      <w:r w:rsidR="000B396F">
        <w:rPr>
          <w:noProof/>
        </w:rPr>
        <w:drawing>
          <wp:inline distT="0" distB="0" distL="0" distR="0" wp14:anchorId="19116CEA" wp14:editId="0E8EEB4A">
            <wp:extent cx="2311533" cy="137738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68851" cy="141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8D447" w14:textId="347D637F" w:rsidR="002B2487" w:rsidRDefault="002B2487" w:rsidP="002B2487">
      <w:pPr>
        <w:shd w:val="clear" w:color="auto" w:fill="FFFFFF"/>
        <w:spacing w:after="0"/>
        <w:rPr>
          <w:rFonts w:eastAsiaTheme="minorEastAsia" w:cstheme="minorHAnsi"/>
        </w:rPr>
      </w:pPr>
    </w:p>
    <w:p w14:paraId="505A37D5" w14:textId="02B9F10B" w:rsidR="00372FBC" w:rsidRPr="00372FBC" w:rsidRDefault="00372FBC" w:rsidP="002B2487">
      <w:pPr>
        <w:shd w:val="clear" w:color="auto" w:fill="FFFFFF"/>
        <w:spacing w:after="0"/>
        <w:rPr>
          <w:rFonts w:eastAsiaTheme="minorEastAsia" w:cstheme="minorHAnsi"/>
          <w:b/>
        </w:rPr>
      </w:pPr>
      <w:r w:rsidRPr="00372FBC">
        <w:rPr>
          <w:rFonts w:eastAsiaTheme="minorEastAsia" w:cstheme="minorHAnsi"/>
          <w:b/>
        </w:rPr>
        <w:lastRenderedPageBreak/>
        <w:t>Note on using Mathematica</w:t>
      </w:r>
    </w:p>
    <w:p w14:paraId="625F9606" w14:textId="77777777" w:rsidR="00372FBC" w:rsidRPr="00372FBC" w:rsidRDefault="00372FBC" w:rsidP="002B2487">
      <w:pPr>
        <w:shd w:val="clear" w:color="auto" w:fill="FFFFFF"/>
        <w:spacing w:after="0"/>
      </w:pPr>
    </w:p>
    <w:p w14:paraId="5869753C" w14:textId="709B420B" w:rsidR="00372FBC" w:rsidRDefault="00372FBC" w:rsidP="002B2487">
      <w:pPr>
        <w:shd w:val="clear" w:color="auto" w:fill="FFFFFF"/>
        <w:spacing w:after="0"/>
        <w:rPr>
          <w:rFonts w:eastAsiaTheme="minorEastAsia"/>
        </w:rPr>
      </w:pPr>
      <w:r w:rsidRPr="00372FBC">
        <w:t>So, finding</w:t>
      </w:r>
      <w:r>
        <w:t xml:space="preserve"> Taylor series involves takin</w:t>
      </w:r>
      <w:r w:rsidR="00677FEF">
        <w:t xml:space="preserve">g lots of derivatives, while </w:t>
      </w:r>
      <w:r>
        <w:t>find</w:t>
      </w:r>
      <w:r w:rsidR="00677FEF">
        <w:t>ing</w:t>
      </w:r>
      <w:r>
        <w:t xml:space="preserve"> Fourier series </w:t>
      </w:r>
      <w:r w:rsidR="00677FEF">
        <w:t>involves many integration problems</w:t>
      </w:r>
      <w:r>
        <w:t>. Mathematica can be very helpful for this and can, in fact, often solve the problem completely. Here are some steps how to use Mathematica to find the Fourier series fo</w:t>
      </w:r>
      <w:r w:rsidR="00677FEF">
        <w:t>r, say</w:t>
      </w:r>
      <w: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-x,  &amp;x&lt;0</m:t>
                </m:r>
              </m:e>
              <m:e>
                <m:r>
                  <w:rPr>
                    <w:rFonts w:ascii="Cambria Math" w:hAnsi="Cambria Math"/>
                  </w:rPr>
                  <m:t>x,  &amp;x≥0</m:t>
                </m:r>
              </m:e>
            </m:eqArr>
          </m:e>
        </m:d>
      </m:oMath>
    </w:p>
    <w:p w14:paraId="0A5E9271" w14:textId="77777777" w:rsidR="00372FBC" w:rsidRDefault="00372FBC" w:rsidP="002B2487">
      <w:pPr>
        <w:shd w:val="clear" w:color="auto" w:fill="FFFFFF"/>
        <w:spacing w:after="0"/>
        <w:rPr>
          <w:rFonts w:eastAsiaTheme="minorEastAsia"/>
        </w:rPr>
      </w:pPr>
    </w:p>
    <w:p w14:paraId="05ACAD7F" w14:textId="1F270A50" w:rsidR="00372FBC" w:rsidRDefault="00372FBC" w:rsidP="002B2487">
      <w:pPr>
        <w:shd w:val="clear" w:color="auto" w:fill="FFFFFF"/>
        <w:spacing w:after="0"/>
        <w:rPr>
          <w:rFonts w:eastAsiaTheme="minorEastAsia"/>
        </w:rPr>
      </w:pPr>
      <w:r w:rsidRPr="00C152F3">
        <w:rPr>
          <w:rFonts w:eastAsiaTheme="minorEastAsia"/>
          <w:b/>
        </w:rPr>
        <w:t>Step 1:</w:t>
      </w:r>
      <w:r>
        <w:rPr>
          <w:rFonts w:eastAsiaTheme="minorEastAsia"/>
        </w:rPr>
        <w:t xml:space="preserve"> Define the function and plot its graph</w:t>
      </w:r>
    </w:p>
    <w:p w14:paraId="30B12614" w14:textId="4938CBD2" w:rsidR="00372FBC" w:rsidRDefault="00372FBC" w:rsidP="00372FBC">
      <w:pPr>
        <w:shd w:val="clear" w:color="auto" w:fill="FFFFFF"/>
        <w:tabs>
          <w:tab w:val="left" w:pos="4590"/>
        </w:tabs>
        <w:spacing w:after="0"/>
        <w:ind w:left="720"/>
      </w:pPr>
      <w:r>
        <w:rPr>
          <w:noProof/>
        </w:rPr>
        <w:drawing>
          <wp:inline distT="0" distB="0" distL="0" distR="0" wp14:anchorId="2A0B1E4F" wp14:editId="12207CA5">
            <wp:extent cx="3431894" cy="284018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46321" cy="2852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01DF1" w14:textId="77777777" w:rsidR="00677FEF" w:rsidRDefault="00677FEF" w:rsidP="00372FBC">
      <w:pPr>
        <w:shd w:val="clear" w:color="auto" w:fill="FFFFFF"/>
        <w:tabs>
          <w:tab w:val="left" w:pos="4590"/>
        </w:tabs>
        <w:spacing w:after="0"/>
        <w:ind w:left="720"/>
      </w:pPr>
    </w:p>
    <w:p w14:paraId="5B5948C5" w14:textId="473CE67C" w:rsidR="00372FBC" w:rsidRDefault="00372FBC" w:rsidP="00372FBC">
      <w:pPr>
        <w:shd w:val="clear" w:color="auto" w:fill="FFFFFF"/>
        <w:tabs>
          <w:tab w:val="left" w:pos="4590"/>
        </w:tabs>
        <w:spacing w:after="0"/>
      </w:pPr>
      <w:r w:rsidRPr="00C152F3">
        <w:rPr>
          <w:b/>
        </w:rPr>
        <w:t>Step 2:</w:t>
      </w:r>
      <w:r>
        <w:t xml:space="preserve"> Define the coefficients of the Fourier series</w:t>
      </w:r>
    </w:p>
    <w:p w14:paraId="06631039" w14:textId="5E653F43" w:rsidR="00372FBC" w:rsidRPr="00677FEF" w:rsidRDefault="00372FBC" w:rsidP="00372FBC">
      <w:pPr>
        <w:shd w:val="clear" w:color="auto" w:fill="FFFFFF"/>
        <w:tabs>
          <w:tab w:val="left" w:pos="4590"/>
        </w:tabs>
        <w:spacing w:after="0"/>
        <w:ind w:left="720"/>
      </w:pPr>
      <w:r w:rsidRPr="00677FEF">
        <w:drawing>
          <wp:inline distT="0" distB="0" distL="0" distR="0" wp14:anchorId="6D38CEE5" wp14:editId="06F3731E">
            <wp:extent cx="3643530" cy="2048719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29429" cy="209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8794C" w14:textId="246EC99A" w:rsidR="00372FBC" w:rsidRDefault="00677FEF" w:rsidP="00677FEF">
      <w:pPr>
        <w:shd w:val="clear" w:color="auto" w:fill="FFFFFF"/>
        <w:spacing w:after="0"/>
        <w:ind w:left="630"/>
      </w:pPr>
      <w:r w:rsidRPr="00677FEF">
        <w:t xml:space="preserve">Note that these coefficients can be simplified manually, since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 π</m:t>
                </m:r>
              </m:e>
            </m:d>
          </m:e>
        </m:func>
        <m:r>
          <w:rPr>
            <w:rFonts w:ascii="Cambria Math" w:hAnsi="Cambria Math"/>
          </w:rPr>
          <m:t>=0</m:t>
        </m:r>
      </m:oMath>
      <w:r w:rsidRPr="00677FEF">
        <w:t xml:space="preserve"> and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 π</m:t>
                </m:r>
              </m:e>
            </m:d>
          </m:e>
        </m:func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Pr="00677FEF">
        <w:t xml:space="preserve"> but we don’t</w:t>
      </w:r>
      <w:r>
        <w:t xml:space="preserve"> have to do that for Mathematica.</w:t>
      </w:r>
    </w:p>
    <w:p w14:paraId="3DF01674" w14:textId="77777777" w:rsidR="00677FEF" w:rsidRPr="00677FEF" w:rsidRDefault="00677FEF" w:rsidP="00677FEF">
      <w:pPr>
        <w:shd w:val="clear" w:color="auto" w:fill="FFFFFF"/>
        <w:spacing w:after="0"/>
        <w:ind w:left="630"/>
      </w:pPr>
    </w:p>
    <w:p w14:paraId="3A102796" w14:textId="2D3859BC" w:rsidR="00677FEF" w:rsidRDefault="00677FEF" w:rsidP="002B2487">
      <w:pPr>
        <w:shd w:val="clear" w:color="auto" w:fill="FFFFFF"/>
        <w:spacing w:after="0"/>
      </w:pPr>
      <w:bookmarkStart w:id="0" w:name="_GoBack"/>
      <w:r w:rsidRPr="00C152F3">
        <w:rPr>
          <w:b/>
        </w:rPr>
        <w:t>Step 3</w:t>
      </w:r>
      <w:bookmarkEnd w:id="0"/>
      <w:r>
        <w:t>: Verify the Fourier series by plotting the 10-th partial sum (say) together with the original function in one coordinate system:</w:t>
      </w:r>
    </w:p>
    <w:p w14:paraId="65D74A80" w14:textId="0012694E" w:rsidR="00677FEF" w:rsidRDefault="00677FEF" w:rsidP="00677FEF">
      <w:pPr>
        <w:shd w:val="clear" w:color="auto" w:fill="FFFFFF"/>
        <w:spacing w:after="0"/>
        <w:ind w:left="720"/>
      </w:pPr>
      <w:r>
        <w:rPr>
          <w:noProof/>
        </w:rPr>
        <w:lastRenderedPageBreak/>
        <w:drawing>
          <wp:inline distT="0" distB="0" distL="0" distR="0" wp14:anchorId="7920F8CF" wp14:editId="594D285D">
            <wp:extent cx="5288579" cy="2125715"/>
            <wp:effectExtent l="0" t="0" r="762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20579" cy="2138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E8FEE" w14:textId="77777777" w:rsidR="00677FEF" w:rsidRPr="00677FEF" w:rsidRDefault="00677FEF" w:rsidP="002B2487">
      <w:pPr>
        <w:shd w:val="clear" w:color="auto" w:fill="FFFFFF"/>
        <w:spacing w:after="0"/>
      </w:pPr>
    </w:p>
    <w:p w14:paraId="1ACF150B" w14:textId="77777777" w:rsidR="00677FEF" w:rsidRPr="00677FEF" w:rsidRDefault="00677FEF" w:rsidP="002B2487">
      <w:pPr>
        <w:shd w:val="clear" w:color="auto" w:fill="FFFFFF"/>
        <w:spacing w:after="0"/>
      </w:pPr>
    </w:p>
    <w:p w14:paraId="495EDF0B" w14:textId="581FD634" w:rsidR="002B2487" w:rsidRPr="002B2487" w:rsidRDefault="002B2487" w:rsidP="002B2487">
      <w:pPr>
        <w:shd w:val="clear" w:color="auto" w:fill="FFFFFF"/>
        <w:spacing w:after="0"/>
        <w:rPr>
          <w:rFonts w:eastAsiaTheme="minorEastAsia" w:cstheme="minorHAnsi"/>
        </w:rPr>
      </w:pPr>
      <w:r w:rsidRPr="002B2487">
        <w:rPr>
          <w:rFonts w:eastAsiaTheme="minorEastAsia" w:cstheme="minorHAnsi"/>
          <w:b/>
        </w:rPr>
        <w:t>Exercises</w:t>
      </w:r>
      <w:r>
        <w:rPr>
          <w:rFonts w:eastAsiaTheme="minorEastAsia" w:cstheme="minorHAnsi"/>
          <w:b/>
        </w:rPr>
        <w:t>:</w:t>
      </w:r>
    </w:p>
    <w:p w14:paraId="24AFBC55" w14:textId="319C7D92" w:rsidR="002B2487" w:rsidRDefault="002B2487" w:rsidP="002B2487">
      <w:pPr>
        <w:pStyle w:val="ListParagraph"/>
        <w:numPr>
          <w:ilvl w:val="0"/>
          <w:numId w:val="15"/>
        </w:numPr>
        <w:shd w:val="clear" w:color="auto" w:fill="FFFFFF"/>
        <w:spacing w:after="0"/>
        <w:rPr>
          <w:rFonts w:eastAsiaTheme="minorEastAsia" w:cstheme="minorHAnsi"/>
        </w:rPr>
      </w:pPr>
      <w:proofErr w:type="gramStart"/>
      <w:r>
        <w:rPr>
          <w:rFonts w:eastAsiaTheme="minorEastAsia" w:cstheme="minorHAnsi"/>
        </w:rPr>
        <w:t>Assum</w:t>
      </w:r>
      <w:r w:rsidR="0057100B">
        <w:rPr>
          <w:rFonts w:eastAsiaTheme="minorEastAsia" w:cstheme="minorHAnsi"/>
        </w:rPr>
        <w:t>ing that</w:t>
      </w:r>
      <w:proofErr w:type="gramEnd"/>
      <w:r w:rsidR="0057100B">
        <w:rPr>
          <w:rFonts w:eastAsiaTheme="minorEastAsia" w:cstheme="minorHAnsi"/>
        </w:rPr>
        <w:t xml:space="preserve"> the functions below </w:t>
      </w:r>
      <w:r>
        <w:rPr>
          <w:rFonts w:eastAsiaTheme="minorEastAsia" w:cstheme="minorHAnsi"/>
        </w:rPr>
        <w:t>have Fourier series</w:t>
      </w:r>
      <w:r w:rsidR="008E4FD2">
        <w:rPr>
          <w:rFonts w:eastAsiaTheme="minorEastAsia" w:cstheme="minorHAnsi"/>
        </w:rPr>
        <w:t xml:space="preserve"> expansions</w:t>
      </w:r>
      <w:r>
        <w:rPr>
          <w:rFonts w:eastAsiaTheme="minorEastAsia" w:cstheme="minorHAnsi"/>
        </w:rPr>
        <w:t>, find them</w:t>
      </w:r>
      <w:r w:rsidR="0057100B">
        <w:rPr>
          <w:rFonts w:eastAsiaTheme="minorEastAsia" w:cstheme="minorHAnsi"/>
        </w:rPr>
        <w:t>:</w:t>
      </w:r>
    </w:p>
    <w:p w14:paraId="33F179C1" w14:textId="63200363" w:rsidR="002B2487" w:rsidRDefault="002B2487" w:rsidP="002B2487">
      <w:pPr>
        <w:pStyle w:val="ListParagraph"/>
        <w:numPr>
          <w:ilvl w:val="1"/>
          <w:numId w:val="15"/>
        </w:numPr>
        <w:shd w:val="clear" w:color="auto" w:fill="FFFFFF"/>
        <w:spacing w:after="0"/>
        <w:rPr>
          <w:rFonts w:eastAsiaTheme="minorEastAsia" w:cstheme="minorHAnsi"/>
        </w:rPr>
      </w:pPr>
      <m:oMath>
        <m:r>
          <w:rPr>
            <w:rFonts w:ascii="Cambria Math" w:eastAsiaTheme="minorEastAsia" w:hAnsi="Cambria Math" w:cstheme="minorHAnsi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  <m:r>
          <w:rPr>
            <w:rFonts w:ascii="Cambria Math" w:eastAsiaTheme="minorEastAsia" w:hAnsi="Cambria Math" w:cstheme="minorHAnsi"/>
          </w:rPr>
          <m:t>=|x|</m:t>
        </m:r>
      </m:oMath>
    </w:p>
    <w:p w14:paraId="5E2EDC9B" w14:textId="77777777" w:rsidR="0057100B" w:rsidRDefault="0057100B" w:rsidP="0057100B">
      <w:pPr>
        <w:pStyle w:val="ListParagraph"/>
        <w:shd w:val="clear" w:color="auto" w:fill="FFFFFF"/>
        <w:spacing w:after="0"/>
        <w:ind w:left="1440"/>
        <w:rPr>
          <w:rFonts w:eastAsiaTheme="minorEastAsia" w:cstheme="minorHAnsi"/>
        </w:rPr>
      </w:pPr>
    </w:p>
    <w:p w14:paraId="25DA6150" w14:textId="7BF138A0" w:rsidR="002B2487" w:rsidRDefault="002B2487" w:rsidP="002B2487">
      <w:pPr>
        <w:pStyle w:val="ListParagraph"/>
        <w:numPr>
          <w:ilvl w:val="1"/>
          <w:numId w:val="15"/>
        </w:numPr>
        <w:shd w:val="clear" w:color="auto" w:fill="FFFFFF"/>
        <w:spacing w:after="0"/>
        <w:rPr>
          <w:rFonts w:eastAsiaTheme="minorEastAsia" w:cstheme="minorHAnsi"/>
        </w:rPr>
      </w:pP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 w:cstheme="minorHAnsi"/>
                  </w:rPr>
                  <m:t>0</m:t>
                </m:r>
                <m:r>
                  <w:rPr>
                    <w:rFonts w:ascii="Cambria Math" w:hAnsi="Cambria Math" w:cstheme="minorHAnsi"/>
                  </w:rPr>
                  <m:t xml:space="preserve">,  </m:t>
                </m:r>
                <m:r>
                  <w:rPr>
                    <w:rFonts w:ascii="Cambria Math" w:hAnsi="Cambria Math" w:cstheme="minorHAnsi"/>
                  </w:rPr>
                  <m:t>-</m:t>
                </m:r>
                <m:r>
                  <w:rPr>
                    <w:rFonts w:ascii="Cambria Math" w:hAnsi="Cambria Math" w:cstheme="minorHAnsi"/>
                  </w:rPr>
                  <m:t>π≤ &amp;x&lt;0</m:t>
                </m:r>
              </m:e>
              <m:e>
                <m:r>
                  <w:rPr>
                    <w:rFonts w:ascii="Cambria Math" w:hAnsi="Cambria Math" w:cstheme="minorHAnsi"/>
                  </w:rPr>
                  <m:t>x,       0≤&amp;x≤π</m:t>
                </m:r>
              </m:e>
            </m:eqArr>
          </m:e>
        </m:d>
      </m:oMath>
      <w:r w:rsidR="0057100B">
        <w:rPr>
          <w:rFonts w:eastAsiaTheme="minorEastAsia" w:cstheme="minorHAnsi"/>
        </w:rPr>
        <w:br/>
      </w:r>
    </w:p>
    <w:p w14:paraId="65D720E4" w14:textId="398DFF20" w:rsidR="00225760" w:rsidRDefault="00CF46B3" w:rsidP="002B2487">
      <w:pPr>
        <w:pStyle w:val="ListParagraph"/>
        <w:numPr>
          <w:ilvl w:val="1"/>
          <w:numId w:val="15"/>
        </w:numPr>
        <w:shd w:val="clear" w:color="auto" w:fill="FFFFFF"/>
        <w:spacing w:after="0"/>
        <w:rPr>
          <w:rFonts w:eastAsiaTheme="minorEastAsia" w:cstheme="minorHAnsi"/>
        </w:rPr>
      </w:pP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 w:cstheme="minorHAnsi"/>
                  </w:rPr>
                  <m:t>2x</m:t>
                </m:r>
                <m:r>
                  <w:rPr>
                    <w:rFonts w:ascii="Cambria Math" w:hAnsi="Cambria Math" w:cstheme="minorHAnsi"/>
                  </w:rPr>
                  <m:t xml:space="preserve">,  </m:t>
                </m:r>
                <m:r>
                  <w:rPr>
                    <w:rFonts w:ascii="Cambria Math" w:hAnsi="Cambria Math" w:cstheme="minorHAnsi"/>
                  </w:rPr>
                  <m:t>-</m:t>
                </m:r>
                <m:r>
                  <w:rPr>
                    <w:rFonts w:ascii="Cambria Math" w:hAnsi="Cambria Math" w:cstheme="minorHAnsi"/>
                  </w:rPr>
                  <m:t>π≤ &amp;x&lt;0</m:t>
                </m:r>
              </m:e>
              <m:e>
                <m:r>
                  <w:rPr>
                    <w:rFonts w:ascii="Cambria Math" w:hAnsi="Cambria Math" w:cstheme="minorHAnsi"/>
                  </w:rPr>
                  <m:t>10x,        0≤&amp;x≤π</m:t>
                </m:r>
              </m:e>
            </m:eqArr>
          </m:e>
        </m:d>
      </m:oMath>
      <w:r w:rsidR="0057100B">
        <w:rPr>
          <w:rFonts w:eastAsiaTheme="minorEastAsia" w:cstheme="minorHAnsi"/>
        </w:rPr>
        <w:br/>
      </w:r>
    </w:p>
    <w:p w14:paraId="2EDCBC78" w14:textId="2E995362" w:rsidR="00CF46B3" w:rsidRDefault="00CF46B3" w:rsidP="00CF46B3">
      <w:pPr>
        <w:pStyle w:val="ListParagraph"/>
        <w:numPr>
          <w:ilvl w:val="0"/>
          <w:numId w:val="15"/>
        </w:numPr>
        <w:shd w:val="clear" w:color="auto" w:fill="FFFFFF"/>
        <w:spacing w:after="0"/>
        <w:rPr>
          <w:rFonts w:eastAsiaTheme="minorEastAsia" w:cstheme="minorHAnsi"/>
        </w:rPr>
      </w:pPr>
      <w:proofErr w:type="gramStart"/>
      <w:r>
        <w:rPr>
          <w:rFonts w:eastAsiaTheme="minorEastAsia" w:cstheme="minorHAnsi"/>
        </w:rPr>
        <w:t>Assuming that</w:t>
      </w:r>
      <w:proofErr w:type="gramEnd"/>
      <w:r>
        <w:rPr>
          <w:rFonts w:eastAsiaTheme="minorEastAsia" w:cstheme="minorHAnsi"/>
        </w:rPr>
        <w:t xml:space="preserve"> the function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 w:cstheme="minorHAnsi"/>
                  </w:rPr>
                  <m:t>-1</m:t>
                </m:r>
                <m:r>
                  <w:rPr>
                    <w:rFonts w:ascii="Cambria Math" w:hAnsi="Cambria Math" w:cstheme="minorHAnsi"/>
                  </w:rPr>
                  <m:t>,  -π≤ &amp;x&lt;0</m:t>
                </m:r>
              </m:e>
              <m:e>
                <m:r>
                  <w:rPr>
                    <w:rFonts w:ascii="Cambria Math" w:hAnsi="Cambria Math" w:cstheme="minorHAnsi"/>
                  </w:rPr>
                  <m:t>1,       0≤&amp;x≤π</m:t>
                </m:r>
              </m:e>
            </m:eqArr>
          </m:e>
        </m:d>
      </m:oMath>
      <w:r>
        <w:rPr>
          <w:rFonts w:eastAsiaTheme="minorEastAsia" w:cstheme="minorHAnsi"/>
        </w:rPr>
        <w:t xml:space="preserve"> has a Fourier series, find it and use it to approximate the original function by plotting the function and several N-th partial Fourier series for N=1, 2, ,4, 5, 10, 20, and 100. Describe in words how the N-th partial Fourier series approximates the origi</w:t>
      </w:r>
      <w:proofErr w:type="spellStart"/>
      <w:r>
        <w:rPr>
          <w:rFonts w:eastAsiaTheme="minorEastAsia" w:cstheme="minorHAnsi"/>
        </w:rPr>
        <w:t>nal</w:t>
      </w:r>
      <w:proofErr w:type="spellEnd"/>
      <w:r>
        <w:rPr>
          <w:rFonts w:eastAsiaTheme="minorEastAsia" w:cstheme="minorHAnsi"/>
        </w:rPr>
        <w:t xml:space="preserve"> function as N increases.</w:t>
      </w:r>
    </w:p>
    <w:p w14:paraId="4B209FF5" w14:textId="77777777" w:rsidR="0057100B" w:rsidRDefault="0057100B" w:rsidP="0057100B">
      <w:pPr>
        <w:pStyle w:val="ListParagraph"/>
        <w:shd w:val="clear" w:color="auto" w:fill="FFFFFF"/>
        <w:spacing w:after="0"/>
        <w:rPr>
          <w:rFonts w:eastAsiaTheme="minorEastAsia" w:cstheme="minorHAnsi"/>
        </w:rPr>
      </w:pPr>
    </w:p>
    <w:p w14:paraId="442466AF" w14:textId="3712B78B" w:rsidR="00CF46B3" w:rsidRDefault="00CF46B3" w:rsidP="004D4C3F">
      <w:pPr>
        <w:pStyle w:val="ListParagraph"/>
        <w:numPr>
          <w:ilvl w:val="0"/>
          <w:numId w:val="15"/>
        </w:numPr>
        <w:shd w:val="clear" w:color="auto" w:fill="FFFFFF"/>
        <w:spacing w:after="0"/>
        <w:rPr>
          <w:rFonts w:eastAsiaTheme="minorEastAsia" w:cstheme="minorHAnsi"/>
        </w:rPr>
      </w:pPr>
      <w:r w:rsidRPr="004640B0">
        <w:rPr>
          <w:rFonts w:eastAsiaTheme="minorEastAsia" w:cstheme="minorHAnsi"/>
        </w:rPr>
        <w:t xml:space="preserve">Use a Taylor series and a Fourier series to approximate the function </w:t>
      </w:r>
      <m:oMath>
        <m:r>
          <w:rPr>
            <w:rFonts w:ascii="Cambria Math" w:eastAsiaTheme="minorEastAsia" w:hAnsi="Cambria Math" w:cstheme="minorHAnsi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e</m:t>
            </m:r>
          </m:e>
          <m:sup>
            <m:r>
              <w:rPr>
                <w:rFonts w:ascii="Cambria Math" w:eastAsiaTheme="minorEastAsia" w:hAnsi="Cambria Math" w:cstheme="minorHAnsi"/>
              </w:rPr>
              <m:t>x</m:t>
            </m:r>
          </m:sup>
        </m:sSup>
      </m:oMath>
      <w:r w:rsidRPr="004640B0">
        <w:rPr>
          <w:rFonts w:eastAsiaTheme="minorEastAsia" w:cstheme="minorHAnsi"/>
        </w:rPr>
        <w:t xml:space="preserve">, </w:t>
      </w:r>
      <m:oMath>
        <m:r>
          <w:rPr>
            <w:rFonts w:ascii="Cambria Math" w:eastAsiaTheme="minorEastAsia" w:hAnsi="Cambria Math" w:cstheme="minorHAnsi"/>
          </w:rPr>
          <m:t>x∈[-π,π]</m:t>
        </m:r>
      </m:oMath>
      <w:r w:rsidRPr="004640B0">
        <w:rPr>
          <w:rFonts w:eastAsiaTheme="minorEastAsia" w:cstheme="minorHAnsi"/>
        </w:rPr>
        <w:t>. Which one works better</w:t>
      </w:r>
      <w:r w:rsidR="00A145AC">
        <w:rPr>
          <w:rFonts w:eastAsiaTheme="minorEastAsia" w:cstheme="minorHAnsi"/>
        </w:rPr>
        <w:t>?</w:t>
      </w:r>
      <w:r w:rsidR="00472C8C" w:rsidRPr="004640B0">
        <w:rPr>
          <w:rFonts w:eastAsiaTheme="minorEastAsia" w:cstheme="minorHAnsi"/>
        </w:rPr>
        <w:t xml:space="preserve"> </w:t>
      </w:r>
      <w:r w:rsidR="004640B0">
        <w:rPr>
          <w:rFonts w:eastAsiaTheme="minorEastAsia" w:cstheme="minorHAnsi"/>
        </w:rPr>
        <w:t>How about for f</w:t>
      </w: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func>
          <m:funcPr>
            <m:ctrlPr>
              <w:rPr>
                <w:rFonts w:ascii="Cambria Math" w:eastAsiaTheme="minorEastAsia" w:hAnsi="Cambria Math" w:cstheme="minorHAnsi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</w:rPr>
                  <m:t>5.3 x</m:t>
                </m:r>
              </m:e>
            </m:d>
          </m:e>
        </m:func>
        <m:r>
          <w:rPr>
            <w:rFonts w:ascii="Cambria Math" w:eastAsiaTheme="minorEastAsia" w:hAnsi="Cambria Math" w:cstheme="minorHAnsi"/>
          </w:rPr>
          <m:t>?</m:t>
        </m:r>
      </m:oMath>
    </w:p>
    <w:p w14:paraId="641820B7" w14:textId="77777777" w:rsidR="0057100B" w:rsidRPr="004640B0" w:rsidRDefault="0057100B" w:rsidP="0057100B">
      <w:pPr>
        <w:pStyle w:val="ListParagraph"/>
        <w:shd w:val="clear" w:color="auto" w:fill="FFFFFF"/>
        <w:spacing w:after="0"/>
        <w:rPr>
          <w:rFonts w:eastAsiaTheme="minorEastAsia" w:cstheme="minorHAnsi"/>
        </w:rPr>
      </w:pPr>
    </w:p>
    <w:p w14:paraId="43481487" w14:textId="6BD2C484" w:rsidR="002B2487" w:rsidRPr="002B2487" w:rsidRDefault="002B2487" w:rsidP="002B2487">
      <w:pPr>
        <w:pStyle w:val="ListParagraph"/>
        <w:numPr>
          <w:ilvl w:val="0"/>
          <w:numId w:val="15"/>
        </w:numPr>
        <w:shd w:val="clear" w:color="auto" w:fill="FFFFFF"/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Prove that if </w:t>
      </w:r>
      <m:oMath>
        <m:r>
          <w:rPr>
            <w:rFonts w:ascii="Cambria Math" w:eastAsiaTheme="minorEastAsia" w:hAnsi="Cambria Math" w:cstheme="minorHAnsi"/>
          </w:rPr>
          <m:t>f(x)</m:t>
        </m:r>
      </m:oMath>
      <w:r w:rsidR="006F00AA">
        <w:rPr>
          <w:rFonts w:eastAsiaTheme="minorEastAsia" w:cstheme="minorHAnsi"/>
        </w:rPr>
        <w:t xml:space="preserve"> had a Fourier series</w:t>
      </w:r>
      <w:r>
        <w:rPr>
          <w:rFonts w:eastAsiaTheme="minorEastAsia" w:cstheme="minorHAnsi"/>
        </w:rPr>
        <w:t xml:space="preserve"> and </w:t>
      </w:r>
      <m:oMath>
        <m:r>
          <w:rPr>
            <w:rFonts w:ascii="Cambria Math" w:eastAsiaTheme="minorEastAsia" w:hAnsi="Cambria Math" w:cstheme="minorHAnsi"/>
          </w:rPr>
          <m:t>f(x)</m:t>
        </m:r>
      </m:oMath>
      <w:r w:rsidR="006F00AA">
        <w:rPr>
          <w:rFonts w:eastAsiaTheme="minorEastAsia" w:cstheme="minorHAnsi"/>
        </w:rPr>
        <w:t xml:space="preserve"> was</w:t>
      </w:r>
      <w:r>
        <w:rPr>
          <w:rFonts w:eastAsiaTheme="minorEastAsia" w:cstheme="minorHAnsi"/>
        </w:rPr>
        <w:t xml:space="preserve"> an odd function</w:t>
      </w:r>
      <w:r w:rsidR="006F00AA">
        <w:rPr>
          <w:rFonts w:eastAsiaTheme="minorEastAsia" w:cstheme="minorHAnsi"/>
        </w:rPr>
        <w:t xml:space="preserve"> defined on </w:t>
      </w:r>
      <m:oMath>
        <m:r>
          <w:rPr>
            <w:rFonts w:ascii="Cambria Math" w:eastAsiaTheme="minorEastAsia" w:hAnsi="Cambria Math" w:cstheme="minorHAnsi"/>
          </w:rPr>
          <m:t>[-π, π]</m:t>
        </m:r>
      </m:oMath>
      <w:r>
        <w:rPr>
          <w:rFonts w:eastAsiaTheme="minorEastAsia" w:cstheme="minorHAnsi"/>
        </w:rPr>
        <w:t xml:space="preserve">, then </w:t>
      </w:r>
      <m:oMath>
        <m:r>
          <w:rPr>
            <w:rFonts w:ascii="Cambria Math" w:eastAsiaTheme="minorEastAsia" w:hAnsi="Cambria Math" w:cstheme="minorHAnsi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theme="minorHAnsi"/>
                <w:i/>
              </w:rPr>
            </m:ctrlPr>
          </m:naryPr>
          <m:sub>
            <m:r>
              <w:rPr>
                <w:rFonts w:ascii="Cambria Math" w:eastAsiaTheme="minorEastAsia" w:hAnsi="Cambria Math" w:cstheme="minorHAnsi"/>
              </w:rPr>
              <m:t>n=1</m:t>
            </m:r>
          </m:sub>
          <m:sup>
            <m:r>
              <w:rPr>
                <w:rFonts w:ascii="Cambria Math" w:eastAsiaTheme="minorEastAsia" w:hAnsi="Cambria Math" w:cstheme="minorHAnsi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n</m:t>
                </m:r>
              </m:sub>
            </m:sSub>
            <m:r>
              <w:rPr>
                <w:rFonts w:ascii="Cambria Math" w:eastAsiaTheme="minorEastAsia" w:hAnsi="Cambria Math" w:cstheme="minorHAnsi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sin⁡</m:t>
            </m:r>
            <m:r>
              <w:rPr>
                <w:rFonts w:ascii="Cambria Math" w:eastAsiaTheme="minorEastAsia" w:hAnsi="Cambria Math" w:cstheme="minorHAnsi"/>
              </w:rPr>
              <m:t>(nx)</m:t>
            </m:r>
          </m:e>
        </m:nary>
      </m:oMath>
      <w:r>
        <w:rPr>
          <w:rFonts w:eastAsiaTheme="minorEastAsia" w:cstheme="minorHAnsi"/>
        </w:rPr>
        <w:t xml:space="preserve">, i.e.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  <m:sub>
            <m:r>
              <w:rPr>
                <w:rFonts w:ascii="Cambria Math" w:eastAsiaTheme="minorEastAsia" w:hAnsi="Cambria Math" w:cstheme="minorHAnsi"/>
              </w:rPr>
              <m:t>n</m:t>
            </m:r>
          </m:sub>
        </m:sSub>
        <m:r>
          <w:rPr>
            <w:rFonts w:ascii="Cambria Math" w:eastAsiaTheme="minorEastAsia" w:hAnsi="Cambria Math" w:cstheme="minorHAnsi"/>
          </w:rPr>
          <m:t>=0</m:t>
        </m:r>
      </m:oMath>
      <w:r>
        <w:rPr>
          <w:rFonts w:eastAsiaTheme="minorEastAsia" w:cstheme="minorHAnsi"/>
        </w:rPr>
        <w:t xml:space="preserve"> for all </w:t>
      </w:r>
      <m:oMath>
        <m:r>
          <w:rPr>
            <w:rFonts w:ascii="Cambria Math" w:eastAsiaTheme="minorEastAsia" w:hAnsi="Cambria Math" w:cstheme="minorHAnsi"/>
          </w:rPr>
          <m:t>n</m:t>
        </m:r>
      </m:oMath>
      <w:r>
        <w:rPr>
          <w:rFonts w:eastAsiaTheme="minorEastAsia" w:cstheme="minorHAnsi"/>
        </w:rPr>
        <w:t>. What about for even functions?</w:t>
      </w:r>
    </w:p>
    <w:sectPr w:rsidR="002B2487" w:rsidRPr="002B2487" w:rsidSect="00F40E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624"/>
    <w:multiLevelType w:val="hybridMultilevel"/>
    <w:tmpl w:val="432C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D7349"/>
    <w:multiLevelType w:val="hybridMultilevel"/>
    <w:tmpl w:val="1FA4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1FE0"/>
    <w:multiLevelType w:val="hybridMultilevel"/>
    <w:tmpl w:val="027C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E3457"/>
    <w:multiLevelType w:val="hybridMultilevel"/>
    <w:tmpl w:val="66AE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E7732"/>
    <w:multiLevelType w:val="hybridMultilevel"/>
    <w:tmpl w:val="0C96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13972"/>
    <w:multiLevelType w:val="hybridMultilevel"/>
    <w:tmpl w:val="0158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46753"/>
    <w:multiLevelType w:val="hybridMultilevel"/>
    <w:tmpl w:val="6834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A1243"/>
    <w:multiLevelType w:val="hybridMultilevel"/>
    <w:tmpl w:val="72F8F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471B0"/>
    <w:multiLevelType w:val="hybridMultilevel"/>
    <w:tmpl w:val="911C7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B5AE1"/>
    <w:multiLevelType w:val="hybridMultilevel"/>
    <w:tmpl w:val="7A78D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F6AB3"/>
    <w:multiLevelType w:val="hybridMultilevel"/>
    <w:tmpl w:val="4E42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2465D"/>
    <w:multiLevelType w:val="hybridMultilevel"/>
    <w:tmpl w:val="3380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81169"/>
    <w:multiLevelType w:val="hybridMultilevel"/>
    <w:tmpl w:val="52CE3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870C6"/>
    <w:multiLevelType w:val="hybridMultilevel"/>
    <w:tmpl w:val="7218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F2218"/>
    <w:multiLevelType w:val="hybridMultilevel"/>
    <w:tmpl w:val="74CE7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12"/>
  </w:num>
  <w:num w:numId="7">
    <w:abstractNumId w:val="13"/>
  </w:num>
  <w:num w:numId="8">
    <w:abstractNumId w:val="3"/>
  </w:num>
  <w:num w:numId="9">
    <w:abstractNumId w:val="0"/>
  </w:num>
  <w:num w:numId="10">
    <w:abstractNumId w:val="4"/>
  </w:num>
  <w:num w:numId="11">
    <w:abstractNumId w:val="14"/>
  </w:num>
  <w:num w:numId="12">
    <w:abstractNumId w:val="6"/>
  </w:num>
  <w:num w:numId="13">
    <w:abstractNumId w:val="10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B5"/>
    <w:rsid w:val="00000E6D"/>
    <w:rsid w:val="0001334B"/>
    <w:rsid w:val="000553A6"/>
    <w:rsid w:val="00074F46"/>
    <w:rsid w:val="00077766"/>
    <w:rsid w:val="000858A0"/>
    <w:rsid w:val="00087CA6"/>
    <w:rsid w:val="00093A28"/>
    <w:rsid w:val="00096ADA"/>
    <w:rsid w:val="000B396F"/>
    <w:rsid w:val="000C3A88"/>
    <w:rsid w:val="000C531D"/>
    <w:rsid w:val="000C5E7F"/>
    <w:rsid w:val="000D0F5B"/>
    <w:rsid w:val="001202C3"/>
    <w:rsid w:val="001244AF"/>
    <w:rsid w:val="00125DEC"/>
    <w:rsid w:val="00141686"/>
    <w:rsid w:val="00157FCC"/>
    <w:rsid w:val="00171901"/>
    <w:rsid w:val="00175D9D"/>
    <w:rsid w:val="001839BB"/>
    <w:rsid w:val="001C1C51"/>
    <w:rsid w:val="001D335F"/>
    <w:rsid w:val="001E64C3"/>
    <w:rsid w:val="001F282E"/>
    <w:rsid w:val="001F4C72"/>
    <w:rsid w:val="00205F32"/>
    <w:rsid w:val="0020683B"/>
    <w:rsid w:val="00207720"/>
    <w:rsid w:val="00215BC9"/>
    <w:rsid w:val="00225760"/>
    <w:rsid w:val="00235C7B"/>
    <w:rsid w:val="00254C93"/>
    <w:rsid w:val="00263F2C"/>
    <w:rsid w:val="00285380"/>
    <w:rsid w:val="00285CFA"/>
    <w:rsid w:val="002921EE"/>
    <w:rsid w:val="002A15F7"/>
    <w:rsid w:val="002B2487"/>
    <w:rsid w:val="002B4B5A"/>
    <w:rsid w:val="002B5ED6"/>
    <w:rsid w:val="002B755C"/>
    <w:rsid w:val="002C1674"/>
    <w:rsid w:val="002F226E"/>
    <w:rsid w:val="0030294B"/>
    <w:rsid w:val="00313466"/>
    <w:rsid w:val="00315F18"/>
    <w:rsid w:val="00330DEB"/>
    <w:rsid w:val="00372FBC"/>
    <w:rsid w:val="00381AD2"/>
    <w:rsid w:val="003A0292"/>
    <w:rsid w:val="003B664D"/>
    <w:rsid w:val="003C18D9"/>
    <w:rsid w:val="003D27AF"/>
    <w:rsid w:val="003E0231"/>
    <w:rsid w:val="003E201A"/>
    <w:rsid w:val="003E3630"/>
    <w:rsid w:val="00411F07"/>
    <w:rsid w:val="00425C7D"/>
    <w:rsid w:val="004304A9"/>
    <w:rsid w:val="004369FD"/>
    <w:rsid w:val="00447A11"/>
    <w:rsid w:val="00460D3C"/>
    <w:rsid w:val="004640B0"/>
    <w:rsid w:val="00472B71"/>
    <w:rsid w:val="00472C8C"/>
    <w:rsid w:val="0048111C"/>
    <w:rsid w:val="004913AD"/>
    <w:rsid w:val="00492DA0"/>
    <w:rsid w:val="004930FC"/>
    <w:rsid w:val="00495713"/>
    <w:rsid w:val="004A55BD"/>
    <w:rsid w:val="004C1716"/>
    <w:rsid w:val="004C276A"/>
    <w:rsid w:val="004C43BE"/>
    <w:rsid w:val="004C7E84"/>
    <w:rsid w:val="004D393E"/>
    <w:rsid w:val="004D4C3F"/>
    <w:rsid w:val="00513258"/>
    <w:rsid w:val="00514650"/>
    <w:rsid w:val="00522144"/>
    <w:rsid w:val="00526D3E"/>
    <w:rsid w:val="00533D9A"/>
    <w:rsid w:val="0054124E"/>
    <w:rsid w:val="005416D1"/>
    <w:rsid w:val="00554124"/>
    <w:rsid w:val="005578A9"/>
    <w:rsid w:val="00563B96"/>
    <w:rsid w:val="0057100B"/>
    <w:rsid w:val="00592C98"/>
    <w:rsid w:val="00592E11"/>
    <w:rsid w:val="00594128"/>
    <w:rsid w:val="005A5181"/>
    <w:rsid w:val="005C1378"/>
    <w:rsid w:val="0061270D"/>
    <w:rsid w:val="00635EF9"/>
    <w:rsid w:val="00654F2F"/>
    <w:rsid w:val="00677FEF"/>
    <w:rsid w:val="00691340"/>
    <w:rsid w:val="006A4F77"/>
    <w:rsid w:val="006B5FB0"/>
    <w:rsid w:val="006C5085"/>
    <w:rsid w:val="006D3E4B"/>
    <w:rsid w:val="006D7DBD"/>
    <w:rsid w:val="006E3C1D"/>
    <w:rsid w:val="006F00AA"/>
    <w:rsid w:val="007050D9"/>
    <w:rsid w:val="007078F8"/>
    <w:rsid w:val="00712742"/>
    <w:rsid w:val="00712E38"/>
    <w:rsid w:val="00714B0D"/>
    <w:rsid w:val="00715FE5"/>
    <w:rsid w:val="00725411"/>
    <w:rsid w:val="0073596C"/>
    <w:rsid w:val="0074059D"/>
    <w:rsid w:val="00744E96"/>
    <w:rsid w:val="00764BBC"/>
    <w:rsid w:val="00771F66"/>
    <w:rsid w:val="007A129B"/>
    <w:rsid w:val="007A6DC3"/>
    <w:rsid w:val="007A7831"/>
    <w:rsid w:val="007F232F"/>
    <w:rsid w:val="007F247F"/>
    <w:rsid w:val="007F4BD2"/>
    <w:rsid w:val="007F7586"/>
    <w:rsid w:val="0080213C"/>
    <w:rsid w:val="00824689"/>
    <w:rsid w:val="008412B6"/>
    <w:rsid w:val="008430ED"/>
    <w:rsid w:val="00845861"/>
    <w:rsid w:val="0086093B"/>
    <w:rsid w:val="00864247"/>
    <w:rsid w:val="008A3E83"/>
    <w:rsid w:val="008A7842"/>
    <w:rsid w:val="008B65B6"/>
    <w:rsid w:val="008C4811"/>
    <w:rsid w:val="008E4FD2"/>
    <w:rsid w:val="008F59ED"/>
    <w:rsid w:val="008F60E1"/>
    <w:rsid w:val="009122F1"/>
    <w:rsid w:val="00941FE2"/>
    <w:rsid w:val="00942262"/>
    <w:rsid w:val="00953EDE"/>
    <w:rsid w:val="00957C8E"/>
    <w:rsid w:val="00975F8C"/>
    <w:rsid w:val="009D2081"/>
    <w:rsid w:val="009D38F3"/>
    <w:rsid w:val="00A01E3D"/>
    <w:rsid w:val="00A145AC"/>
    <w:rsid w:val="00A1573C"/>
    <w:rsid w:val="00A2182A"/>
    <w:rsid w:val="00A40A73"/>
    <w:rsid w:val="00A44260"/>
    <w:rsid w:val="00A5590E"/>
    <w:rsid w:val="00A67E30"/>
    <w:rsid w:val="00A81693"/>
    <w:rsid w:val="00AA7B3F"/>
    <w:rsid w:val="00AC7ADA"/>
    <w:rsid w:val="00AD4701"/>
    <w:rsid w:val="00AE0D50"/>
    <w:rsid w:val="00B036A4"/>
    <w:rsid w:val="00B27C2F"/>
    <w:rsid w:val="00B4426F"/>
    <w:rsid w:val="00B50FBE"/>
    <w:rsid w:val="00B813FB"/>
    <w:rsid w:val="00B93073"/>
    <w:rsid w:val="00BA62BF"/>
    <w:rsid w:val="00BC06F4"/>
    <w:rsid w:val="00BC272F"/>
    <w:rsid w:val="00BE35C1"/>
    <w:rsid w:val="00BE7183"/>
    <w:rsid w:val="00BF3F22"/>
    <w:rsid w:val="00C04BB7"/>
    <w:rsid w:val="00C152F3"/>
    <w:rsid w:val="00C203BF"/>
    <w:rsid w:val="00C23181"/>
    <w:rsid w:val="00C47E8E"/>
    <w:rsid w:val="00C75EB5"/>
    <w:rsid w:val="00C85957"/>
    <w:rsid w:val="00CA3047"/>
    <w:rsid w:val="00CB49D9"/>
    <w:rsid w:val="00CC1573"/>
    <w:rsid w:val="00CC451C"/>
    <w:rsid w:val="00CD6076"/>
    <w:rsid w:val="00CD6B6E"/>
    <w:rsid w:val="00CE49E3"/>
    <w:rsid w:val="00CE65F2"/>
    <w:rsid w:val="00CF46B3"/>
    <w:rsid w:val="00D00D69"/>
    <w:rsid w:val="00D0523F"/>
    <w:rsid w:val="00D11444"/>
    <w:rsid w:val="00D20ECD"/>
    <w:rsid w:val="00D22317"/>
    <w:rsid w:val="00D30691"/>
    <w:rsid w:val="00D344B5"/>
    <w:rsid w:val="00D45405"/>
    <w:rsid w:val="00D63347"/>
    <w:rsid w:val="00D76E48"/>
    <w:rsid w:val="00D82E31"/>
    <w:rsid w:val="00D84EFD"/>
    <w:rsid w:val="00D926EB"/>
    <w:rsid w:val="00DB1695"/>
    <w:rsid w:val="00DB35EB"/>
    <w:rsid w:val="00DC1289"/>
    <w:rsid w:val="00DC17FE"/>
    <w:rsid w:val="00DC2F38"/>
    <w:rsid w:val="00DC5CA3"/>
    <w:rsid w:val="00DD2ECF"/>
    <w:rsid w:val="00DE29B0"/>
    <w:rsid w:val="00DF6149"/>
    <w:rsid w:val="00E00474"/>
    <w:rsid w:val="00E30B73"/>
    <w:rsid w:val="00E509B3"/>
    <w:rsid w:val="00E51352"/>
    <w:rsid w:val="00E61478"/>
    <w:rsid w:val="00EA708B"/>
    <w:rsid w:val="00EC507E"/>
    <w:rsid w:val="00EC6148"/>
    <w:rsid w:val="00ED4BD8"/>
    <w:rsid w:val="00F200D3"/>
    <w:rsid w:val="00F335EA"/>
    <w:rsid w:val="00F40EA0"/>
    <w:rsid w:val="00F4220B"/>
    <w:rsid w:val="00F52186"/>
    <w:rsid w:val="00F63974"/>
    <w:rsid w:val="00FA0112"/>
    <w:rsid w:val="00FA0FCC"/>
    <w:rsid w:val="00FB66E6"/>
    <w:rsid w:val="00FC4561"/>
    <w:rsid w:val="00FC5295"/>
    <w:rsid w:val="00FE0CEB"/>
    <w:rsid w:val="00FE135B"/>
    <w:rsid w:val="00FE29DF"/>
    <w:rsid w:val="00FE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D8567"/>
  <w15:chartTrackingRefBased/>
  <w15:docId w15:val="{D56133EB-FBEC-4A25-A477-4E2C279D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5EB5"/>
    <w:rPr>
      <w:color w:val="808080"/>
    </w:rPr>
  </w:style>
  <w:style w:type="paragraph" w:styleId="ListParagraph">
    <w:name w:val="List Paragraph"/>
    <w:basedOn w:val="Normal"/>
    <w:uiPriority w:val="34"/>
    <w:qFormat/>
    <w:rsid w:val="00C75E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E8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0523F"/>
  </w:style>
  <w:style w:type="character" w:customStyle="1" w:styleId="mi">
    <w:name w:val="mi"/>
    <w:basedOn w:val="DefaultParagraphFont"/>
    <w:rsid w:val="00D0523F"/>
  </w:style>
  <w:style w:type="character" w:customStyle="1" w:styleId="mo">
    <w:name w:val="mo"/>
    <w:basedOn w:val="DefaultParagraphFont"/>
    <w:rsid w:val="00D0523F"/>
  </w:style>
  <w:style w:type="character" w:customStyle="1" w:styleId="mjxassistivemathml">
    <w:name w:val="mjx_assistive_mathml"/>
    <w:basedOn w:val="DefaultParagraphFont"/>
    <w:rsid w:val="00D0523F"/>
  </w:style>
  <w:style w:type="character" w:customStyle="1" w:styleId="mn">
    <w:name w:val="mn"/>
    <w:basedOn w:val="DefaultParagraphFont"/>
    <w:rsid w:val="00D0523F"/>
  </w:style>
  <w:style w:type="paragraph" w:customStyle="1" w:styleId="exercise">
    <w:name w:val="exercise"/>
    <w:basedOn w:val="Normal"/>
    <w:rsid w:val="00D0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7F75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2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6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Wachsmuth</dc:creator>
  <cp:keywords/>
  <dc:description/>
  <cp:lastModifiedBy>Bert Wachsmuth</cp:lastModifiedBy>
  <cp:revision>37</cp:revision>
  <dcterms:created xsi:type="dcterms:W3CDTF">2017-01-23T19:07:00Z</dcterms:created>
  <dcterms:modified xsi:type="dcterms:W3CDTF">2017-01-24T22:35:00Z</dcterms:modified>
</cp:coreProperties>
</file>