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02" w:rsidRDefault="00BC3F93">
      <w:pPr>
        <w:jc w:val="center"/>
        <w:rPr>
          <w:b/>
        </w:rPr>
      </w:pPr>
      <w:r>
        <w:rPr>
          <w:b/>
        </w:rPr>
        <w:t>Math 3515</w:t>
      </w:r>
      <w:r w:rsidR="00C74E7F">
        <w:rPr>
          <w:b/>
        </w:rPr>
        <w:t xml:space="preserve"> - Final Exam</w:t>
      </w:r>
    </w:p>
    <w:p w:rsidR="00F04AD4" w:rsidRDefault="00F04AD4">
      <w:pPr>
        <w:jc w:val="center"/>
        <w:rPr>
          <w:b/>
        </w:rPr>
      </w:pPr>
    </w:p>
    <w:p w:rsidR="00F04AD4" w:rsidRPr="00F04AD4" w:rsidRDefault="00F04AD4">
      <w:pPr>
        <w:jc w:val="center"/>
        <w:rPr>
          <w:i/>
        </w:rPr>
      </w:pPr>
      <w:r w:rsidRPr="00F04AD4">
        <w:rPr>
          <w:i/>
        </w:rPr>
        <w:t xml:space="preserve">This is a take-home exam. You may use your notes or the (online) textbook, but you must complete the </w:t>
      </w:r>
    </w:p>
    <w:p w:rsidR="00F04AD4" w:rsidRPr="00F04AD4" w:rsidRDefault="00F04AD4">
      <w:pPr>
        <w:jc w:val="center"/>
        <w:rPr>
          <w:i/>
        </w:rPr>
      </w:pPr>
      <w:proofErr w:type="gramStart"/>
      <w:r w:rsidRPr="00F04AD4">
        <w:rPr>
          <w:i/>
        </w:rPr>
        <w:t>exam</w:t>
      </w:r>
      <w:proofErr w:type="gramEnd"/>
      <w:r w:rsidRPr="00F04AD4">
        <w:rPr>
          <w:i/>
        </w:rPr>
        <w:t xml:space="preserve"> on your own. Please submit the completed exam either in person or via email on the last day of exams.</w:t>
      </w:r>
    </w:p>
    <w:p w:rsidR="00D20802" w:rsidRPr="00F04AD4" w:rsidRDefault="00D20802">
      <w:pPr>
        <w:rPr>
          <w:i/>
        </w:rPr>
      </w:pPr>
    </w:p>
    <w:p w:rsidR="00A756F3" w:rsidRDefault="00A756F3" w:rsidP="00F04AD4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Give an example for each of the following. You do </w:t>
      </w:r>
      <w:r w:rsidRPr="00A756F3">
        <w:rPr>
          <w:b/>
        </w:rPr>
        <w:t>not</w:t>
      </w:r>
      <w:r>
        <w:t xml:space="preserve"> have to prove your assertion.</w:t>
      </w:r>
    </w:p>
    <w:p w:rsidR="00A756F3" w:rsidRDefault="00A756F3" w:rsidP="00A756F3">
      <w:pPr>
        <w:pStyle w:val="ListParagraph"/>
        <w:numPr>
          <w:ilvl w:val="1"/>
          <w:numId w:val="4"/>
        </w:numPr>
        <w:ind w:left="720"/>
        <w:jc w:val="both"/>
      </w:pPr>
      <w:r>
        <w:t>A function that is continuous everywhere except at x = 0 and x = 2</w:t>
      </w:r>
      <w:r w:rsidR="00FB173F">
        <w:t xml:space="preserve"> (a graph would suffice here)</w:t>
      </w:r>
    </w:p>
    <w:p w:rsidR="00A756F3" w:rsidRDefault="00A756F3" w:rsidP="00A756F3">
      <w:pPr>
        <w:pStyle w:val="ListParagraph"/>
        <w:numPr>
          <w:ilvl w:val="1"/>
          <w:numId w:val="4"/>
        </w:numPr>
        <w:ind w:left="720"/>
        <w:jc w:val="both"/>
      </w:pPr>
      <w:r>
        <w:t xml:space="preserve">A function </w:t>
      </w:r>
      <w:r w:rsidR="005A5805">
        <w:t>that is not continuous anywhere</w:t>
      </w:r>
    </w:p>
    <w:p w:rsidR="00A756F3" w:rsidRDefault="00A756F3" w:rsidP="00A756F3">
      <w:pPr>
        <w:pStyle w:val="ListParagraph"/>
        <w:numPr>
          <w:ilvl w:val="1"/>
          <w:numId w:val="4"/>
        </w:numPr>
        <w:ind w:left="720"/>
        <w:jc w:val="both"/>
      </w:pPr>
      <w:r>
        <w:t>A function that is continuous everywhere, but not di</w:t>
      </w:r>
      <w:r w:rsidR="00FB173F">
        <w:t>fferentiable at x = 0 and x = 2 (a graph would suffice here)</w:t>
      </w:r>
    </w:p>
    <w:p w:rsidR="00A756F3" w:rsidRDefault="00A756F3" w:rsidP="00A756F3">
      <w:pPr>
        <w:pStyle w:val="ListParagraph"/>
        <w:numPr>
          <w:ilvl w:val="1"/>
          <w:numId w:val="4"/>
        </w:numPr>
        <w:ind w:left="720"/>
        <w:jc w:val="both"/>
      </w:pPr>
      <w:r>
        <w:t>A function that is differentiable everywhere, but whose derivative is not continuous</w:t>
      </w:r>
    </w:p>
    <w:p w:rsidR="00A756F3" w:rsidRDefault="00A756F3" w:rsidP="00A756F3">
      <w:pPr>
        <w:pStyle w:val="ListParagraph"/>
        <w:numPr>
          <w:ilvl w:val="1"/>
          <w:numId w:val="4"/>
        </w:numPr>
        <w:ind w:left="720"/>
        <w:jc w:val="both"/>
      </w:pPr>
      <w:r>
        <w:t>A function that is twice differentiable but</w:t>
      </w:r>
      <w:r w:rsidR="005A5805">
        <w:t xml:space="preserve"> not three times differentiable</w:t>
      </w:r>
    </w:p>
    <w:p w:rsidR="00A756F3" w:rsidRDefault="00A756F3" w:rsidP="00A756F3">
      <w:pPr>
        <w:jc w:val="both"/>
      </w:pPr>
    </w:p>
    <w:p w:rsidR="00A756F3" w:rsidRDefault="00A756F3" w:rsidP="00A756F3">
      <w:pPr>
        <w:pStyle w:val="ListParagraph"/>
        <w:numPr>
          <w:ilvl w:val="0"/>
          <w:numId w:val="4"/>
        </w:numPr>
        <w:jc w:val="both"/>
      </w:pPr>
      <w:r>
        <w:t>Decide whether the followi</w:t>
      </w:r>
      <w:r w:rsidR="00815EDF">
        <w:t>ng stateme</w:t>
      </w:r>
      <w:r w:rsidR="00223529">
        <w:t>nts are true or false. If false</w:t>
      </w:r>
      <w:r w:rsidR="00815EDF">
        <w:t xml:space="preserve"> give a counterexample, if true ju</w:t>
      </w:r>
      <w:r w:rsidR="00223529">
        <w:t>stify your decision.</w:t>
      </w:r>
    </w:p>
    <w:p w:rsidR="00A756F3" w:rsidRDefault="00A756F3" w:rsidP="00AA4A4E">
      <w:pPr>
        <w:pStyle w:val="ListParagraph"/>
        <w:numPr>
          <w:ilvl w:val="1"/>
          <w:numId w:val="4"/>
        </w:numPr>
        <w:ind w:left="720"/>
        <w:jc w:val="both"/>
      </w:pPr>
      <w:r>
        <w:t xml:space="preserve">If the integral </w:t>
      </w:r>
      <w:r w:rsidRPr="00D20802">
        <w:rPr>
          <w:position w:val="-30"/>
        </w:rPr>
        <w:object w:dxaOrig="8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38.45pt" o:ole="">
            <v:imagedata r:id="rId6" o:title=""/>
          </v:shape>
          <o:OLEObject Type="Embed" ProgID="Equation.2" ShapeID="_x0000_i1025" DrawAspect="Content" ObjectID="_1416597075" r:id="rId7"/>
        </w:object>
      </w:r>
      <w:r>
        <w:t xml:space="preserve"> = 0, then f(x) is identically zero on the interval [a, b]</w:t>
      </w:r>
    </w:p>
    <w:p w:rsidR="00A756F3" w:rsidRDefault="00A756F3" w:rsidP="00AA4A4E">
      <w:pPr>
        <w:pStyle w:val="ListParagraph"/>
        <w:numPr>
          <w:ilvl w:val="1"/>
          <w:numId w:val="4"/>
        </w:numPr>
        <w:ind w:left="720"/>
        <w:jc w:val="both"/>
      </w:pPr>
      <w:r>
        <w:t xml:space="preserve">If a sequence of differentiable functions </w:t>
      </w:r>
      <w:r w:rsidRPr="00D20802">
        <w:rPr>
          <w:position w:val="-10"/>
        </w:rPr>
        <w:object w:dxaOrig="760" w:dyaOrig="380">
          <v:shape id="_x0000_i1026" type="#_x0000_t75" style="width:38.45pt;height:18.55pt" o:ole="">
            <v:imagedata r:id="rId8" o:title=""/>
          </v:shape>
          <o:OLEObject Type="Embed" ProgID="Equation.2" ShapeID="_x0000_i1026" DrawAspect="Content" ObjectID="_1416597076" r:id="rId9"/>
        </w:object>
      </w:r>
      <w:r w:rsidR="00223529">
        <w:t xml:space="preserve"> converges uniformly to </w:t>
      </w:r>
      <w:r w:rsidRPr="00223529">
        <w:rPr>
          <w:i/>
        </w:rPr>
        <w:t>f(x)</w:t>
      </w:r>
      <w:r>
        <w:t>, then the limit function</w:t>
      </w:r>
      <w:r w:rsidR="00223529">
        <w:t xml:space="preserve"> </w:t>
      </w:r>
      <w:proofErr w:type="gramStart"/>
      <w:r w:rsidR="00223529">
        <w:rPr>
          <w:i/>
        </w:rPr>
        <w:t xml:space="preserve">f </w:t>
      </w:r>
      <w:r>
        <w:t xml:space="preserve"> is</w:t>
      </w:r>
      <w:proofErr w:type="gramEnd"/>
      <w:r>
        <w:t xml:space="preserve"> continuous.</w:t>
      </w:r>
    </w:p>
    <w:p w:rsidR="00A756F3" w:rsidRDefault="00A756F3" w:rsidP="00AA4A4E">
      <w:pPr>
        <w:pStyle w:val="ListParagraph"/>
        <w:numPr>
          <w:ilvl w:val="1"/>
          <w:numId w:val="4"/>
        </w:numPr>
        <w:ind w:left="720"/>
        <w:jc w:val="both"/>
      </w:pPr>
      <w:r>
        <w:t xml:space="preserve">If a sequence of differentiable functions </w:t>
      </w:r>
      <w:r w:rsidRPr="00D20802">
        <w:rPr>
          <w:position w:val="-10"/>
        </w:rPr>
        <w:object w:dxaOrig="760" w:dyaOrig="380">
          <v:shape id="_x0000_i1027" type="#_x0000_t75" style="width:38.45pt;height:18.55pt" o:ole="">
            <v:imagedata r:id="rId8" o:title=""/>
          </v:shape>
          <o:OLEObject Type="Embed" ProgID="Equation.2" ShapeID="_x0000_i1027" DrawAspect="Content" ObjectID="_1416597077" r:id="rId10"/>
        </w:object>
      </w:r>
      <w:r>
        <w:t xml:space="preserve"> converges uniformly to </w:t>
      </w:r>
      <w:r w:rsidRPr="00223529">
        <w:rPr>
          <w:i/>
        </w:rPr>
        <w:t>f(x)</w:t>
      </w:r>
      <w:r>
        <w:t xml:space="preserve">, then the limit function </w:t>
      </w:r>
      <w:r w:rsidR="00223529" w:rsidRPr="00223529">
        <w:rPr>
          <w:i/>
        </w:rPr>
        <w:t>f</w:t>
      </w:r>
      <w:r w:rsidR="00223529">
        <w:t xml:space="preserve"> </w:t>
      </w:r>
      <w:r w:rsidRPr="00223529">
        <w:t>is</w:t>
      </w:r>
      <w:r>
        <w:t xml:space="preserve"> differentiable.</w:t>
      </w:r>
    </w:p>
    <w:p w:rsidR="00A756F3" w:rsidRDefault="00223529" w:rsidP="00AA4A4E">
      <w:pPr>
        <w:numPr>
          <w:ilvl w:val="1"/>
          <w:numId w:val="4"/>
        </w:numPr>
        <w:ind w:left="720"/>
      </w:pPr>
      <w:proofErr w:type="gramStart"/>
      <w:r>
        <w:t>Let</w:t>
      </w:r>
      <w:r w:rsidR="00A756F3">
        <w:t xml:space="preserve"> </w:t>
      </w:r>
      <w:proofErr w:type="gramEnd"/>
      <w:r w:rsidR="00A756F3" w:rsidRPr="00D20802">
        <w:rPr>
          <w:position w:val="-10"/>
        </w:rPr>
        <w:object w:dxaOrig="680" w:dyaOrig="320">
          <v:shape id="_x0000_i1028" type="#_x0000_t75" style="width:33.55pt;height:15.9pt" o:ole="">
            <v:imagedata r:id="rId11" o:title=""/>
          </v:shape>
          <o:OLEObject Type="Embed" ProgID="Equation.2" ShapeID="_x0000_i1028" DrawAspect="Content" ObjectID="_1416597078" r:id="rId12"/>
        </w:object>
      </w:r>
      <w:r>
        <w:t>. If</w:t>
      </w:r>
      <w:r w:rsidR="002871DF">
        <w:t xml:space="preserve"> </w:t>
      </w:r>
      <w:r w:rsidR="00A756F3" w:rsidRPr="00D20802">
        <w:rPr>
          <w:position w:val="-28"/>
        </w:rPr>
        <w:object w:dxaOrig="600" w:dyaOrig="700">
          <v:shape id="_x0000_i1029" type="#_x0000_t75" style="width:30.05pt;height:35.35pt" o:ole="">
            <v:imagedata r:id="rId13" o:title=""/>
          </v:shape>
          <o:OLEObject Type="Embed" ProgID="Equation.2" ShapeID="_x0000_i1029" DrawAspect="Content" ObjectID="_1416597079" r:id="rId14"/>
        </w:object>
      </w:r>
      <w:r w:rsidR="00A756F3">
        <w:t xml:space="preserve">converges, then </w:t>
      </w:r>
      <w:r w:rsidR="00A756F3" w:rsidRPr="00D20802">
        <w:rPr>
          <w:position w:val="-28"/>
        </w:rPr>
        <w:object w:dxaOrig="600" w:dyaOrig="700">
          <v:shape id="_x0000_i1030" type="#_x0000_t75" style="width:30.05pt;height:35.35pt" o:ole="">
            <v:imagedata r:id="rId15" o:title=""/>
          </v:shape>
          <o:OLEObject Type="Embed" ProgID="Equation.2" ShapeID="_x0000_i1030" DrawAspect="Content" ObjectID="_1416597080" r:id="rId16"/>
        </w:object>
      </w:r>
      <w:r w:rsidR="002871DF">
        <w:t>converges.</w:t>
      </w:r>
    </w:p>
    <w:p w:rsidR="00A756F3" w:rsidRDefault="00A756F3" w:rsidP="00AA4A4E">
      <w:pPr>
        <w:numPr>
          <w:ilvl w:val="1"/>
          <w:numId w:val="4"/>
        </w:numPr>
        <w:ind w:left="720"/>
      </w:pPr>
      <w:r>
        <w:t>There exists a monotone increasing function that is discontinuous at every irrational number.</w:t>
      </w:r>
    </w:p>
    <w:p w:rsidR="00A756F3" w:rsidRDefault="00A756F3" w:rsidP="00AA4A4E">
      <w:pPr>
        <w:numPr>
          <w:ilvl w:val="1"/>
          <w:numId w:val="4"/>
        </w:numPr>
        <w:ind w:left="720"/>
      </w:pPr>
      <w:r>
        <w:t>If f is differentiable on the interval [a, b], then f is uniformly continuous on that interval.</w:t>
      </w:r>
    </w:p>
    <w:p w:rsidR="00A756F3" w:rsidRDefault="00A756F3" w:rsidP="00AA4A4E">
      <w:pPr>
        <w:numPr>
          <w:ilvl w:val="1"/>
          <w:numId w:val="4"/>
        </w:numPr>
        <w:ind w:left="720"/>
      </w:pPr>
      <w:r>
        <w:t>The union of a finite collection of compact sets is compact.</w:t>
      </w:r>
    </w:p>
    <w:p w:rsidR="00A756F3" w:rsidRDefault="00A756F3" w:rsidP="002871DF"/>
    <w:p w:rsidR="00815EDF" w:rsidRDefault="00815EDF" w:rsidP="00A756F3">
      <w:pPr>
        <w:ind w:left="360" w:hanging="360"/>
        <w:jc w:val="both"/>
      </w:pPr>
    </w:p>
    <w:p w:rsidR="00223529" w:rsidRDefault="00A756F3" w:rsidP="00223529">
      <w:pPr>
        <w:ind w:left="360" w:hanging="360"/>
        <w:jc w:val="both"/>
      </w:pPr>
      <w:r>
        <w:t>3</w:t>
      </w:r>
      <w:r w:rsidR="00223529">
        <w:t>.</w:t>
      </w:r>
      <w:r w:rsidR="00223529">
        <w:tab/>
        <w:t xml:space="preserve">Consider the </w:t>
      </w:r>
      <w:r>
        <w:t>sequences of functions</w:t>
      </w:r>
      <w:r w:rsidR="00223529">
        <w:t xml:space="preserve"> below. In each case, find the limit function and explain why the convergence cannot be uniform. (Hint: consider the implications of uniform continuity for the limit function, at least in case (a) and (b))</w:t>
      </w:r>
    </w:p>
    <w:p w:rsidR="00F04AD4" w:rsidRDefault="00A756F3" w:rsidP="008B6CD9">
      <w:pPr>
        <w:tabs>
          <w:tab w:val="left" w:pos="5760"/>
          <w:tab w:val="left" w:pos="6120"/>
        </w:tabs>
        <w:ind w:left="720" w:hanging="360"/>
        <w:jc w:val="both"/>
        <w:rPr>
          <w:position w:val="-8"/>
        </w:rPr>
      </w:pPr>
      <w:r>
        <w:t>a)</w:t>
      </w:r>
      <w:r>
        <w:tab/>
      </w:r>
      <w:r w:rsidRPr="00D20802">
        <w:rPr>
          <w:position w:val="-10"/>
        </w:rPr>
        <w:object w:dxaOrig="760" w:dyaOrig="380">
          <v:shape id="_x0000_i1031" type="#_x0000_t75" style="width:38.45pt;height:18.55pt" o:ole="">
            <v:imagedata r:id="rId8" o:title=""/>
          </v:shape>
          <o:OLEObject Type="Embed" ProgID="Equation.2" ShapeID="_x0000_i1031" DrawAspect="Content" ObjectID="_1416597081" r:id="rId17"/>
        </w:object>
      </w:r>
      <w:r>
        <w:t xml:space="preserve">, where </w:t>
      </w:r>
      <w:r w:rsidRPr="00D20802">
        <w:rPr>
          <w:position w:val="-8"/>
        </w:rPr>
        <w:object w:dxaOrig="1080" w:dyaOrig="360">
          <v:shape id="_x0000_i1032" type="#_x0000_t75" style="width:53.9pt;height:18.1pt" o:ole="">
            <v:imagedata r:id="rId18" o:title=""/>
          </v:shape>
          <o:OLEObject Type="Embed" ProgID="Equation.2" ShapeID="_x0000_i1032" DrawAspect="Content" ObjectID="_1416597082" r:id="rId19"/>
        </w:object>
      </w:r>
      <w:r>
        <w:t xml:space="preserve"> for </w:t>
      </w:r>
      <w:r w:rsidRPr="00D20802">
        <w:rPr>
          <w:position w:val="-8"/>
        </w:rPr>
        <w:object w:dxaOrig="840" w:dyaOrig="260">
          <v:shape id="_x0000_i1033" type="#_x0000_t75" style="width:41.95pt;height:12.8pt" o:ole="">
            <v:imagedata r:id="rId20" o:title=""/>
          </v:shape>
          <o:OLEObject Type="Embed" ProgID="Equation.2" ShapeID="_x0000_i1033" DrawAspect="Content" ObjectID="_1416597083" r:id="rId21"/>
        </w:object>
      </w:r>
      <w:r w:rsidR="008B6CD9">
        <w:rPr>
          <w:position w:val="-8"/>
        </w:rPr>
        <w:tab/>
      </w:r>
    </w:p>
    <w:p w:rsidR="00A756F3" w:rsidRDefault="00A756F3" w:rsidP="008B6CD9">
      <w:pPr>
        <w:tabs>
          <w:tab w:val="left" w:pos="5760"/>
          <w:tab w:val="left" w:pos="6120"/>
        </w:tabs>
        <w:ind w:left="720" w:hanging="360"/>
        <w:jc w:val="both"/>
      </w:pPr>
      <w:r>
        <w:t>b)</w:t>
      </w:r>
      <w:r>
        <w:tab/>
      </w:r>
      <w:r w:rsidRPr="00D20802">
        <w:rPr>
          <w:position w:val="-10"/>
        </w:rPr>
        <w:object w:dxaOrig="760" w:dyaOrig="380">
          <v:shape id="_x0000_i1034" type="#_x0000_t75" style="width:38.45pt;height:18.55pt" o:ole="">
            <v:imagedata r:id="rId8" o:title=""/>
          </v:shape>
          <o:OLEObject Type="Embed" ProgID="Equation.2" ShapeID="_x0000_i1034" DrawAspect="Content" ObjectID="_1416597084" r:id="rId22"/>
        </w:object>
      </w:r>
      <w:r>
        <w:t xml:space="preserve">, where </w:t>
      </w:r>
      <w:r w:rsidRPr="00D20802">
        <w:rPr>
          <w:position w:val="-8"/>
        </w:rPr>
        <w:object w:dxaOrig="1219" w:dyaOrig="360">
          <v:shape id="_x0000_i1035" type="#_x0000_t75" style="width:60.95pt;height:18.1pt" o:ole="">
            <v:imagedata r:id="rId23" o:title=""/>
          </v:shape>
          <o:OLEObject Type="Embed" ProgID="Equation.2" ShapeID="_x0000_i1035" DrawAspect="Content" ObjectID="_1416597085" r:id="rId24"/>
        </w:object>
      </w:r>
      <w:r>
        <w:t xml:space="preserve"> for </w:t>
      </w:r>
      <w:r w:rsidRPr="00D20802">
        <w:rPr>
          <w:position w:val="-8"/>
        </w:rPr>
        <w:object w:dxaOrig="940" w:dyaOrig="260">
          <v:shape id="_x0000_i1036" type="#_x0000_t75" style="width:47.25pt;height:12.8pt" o:ole="">
            <v:imagedata r:id="rId25" o:title=""/>
          </v:shape>
          <o:OLEObject Type="Embed" ProgID="Equation.2" ShapeID="_x0000_i1036" DrawAspect="Content" ObjectID="_1416597086" r:id="rId26"/>
        </w:object>
      </w:r>
    </w:p>
    <w:p w:rsidR="00A756F3" w:rsidRDefault="00A17348" w:rsidP="00A756F3">
      <w:pPr>
        <w:ind w:left="720" w:hanging="360"/>
        <w:jc w:val="both"/>
      </w:pPr>
      <w:r w:rsidRPr="00A17348">
        <w:rPr>
          <w:b/>
        </w:rPr>
        <w:t>Extra Credit</w:t>
      </w:r>
      <w:proofErr w:type="gramStart"/>
      <w:r w:rsidRPr="00A17348">
        <w:rPr>
          <w:b/>
        </w:rPr>
        <w:t>:</w:t>
      </w:r>
      <w:r>
        <w:t xml:space="preserve"> </w:t>
      </w:r>
      <w:proofErr w:type="gramEnd"/>
      <w:r w:rsidR="00A756F3" w:rsidRPr="00D20802">
        <w:rPr>
          <w:position w:val="-10"/>
        </w:rPr>
        <w:object w:dxaOrig="760" w:dyaOrig="380">
          <v:shape id="_x0000_i1037" type="#_x0000_t75" style="width:38.45pt;height:18.55pt" o:ole="">
            <v:imagedata r:id="rId8" o:title=""/>
          </v:shape>
          <o:OLEObject Type="Embed" ProgID="Equation.2" ShapeID="_x0000_i1037" DrawAspect="Content" ObjectID="_1416597087" r:id="rId27"/>
        </w:object>
      </w:r>
      <w:r w:rsidR="00A756F3">
        <w:t xml:space="preserve">, where </w:t>
      </w:r>
      <w:r w:rsidR="00A756F3" w:rsidRPr="00D20802">
        <w:rPr>
          <w:position w:val="-8"/>
        </w:rPr>
        <w:object w:dxaOrig="1980" w:dyaOrig="360">
          <v:shape id="_x0000_i1038" type="#_x0000_t75" style="width:98.95pt;height:18.1pt" o:ole="">
            <v:imagedata r:id="rId28" o:title=""/>
          </v:shape>
          <o:OLEObject Type="Embed" ProgID="Equation.2" ShapeID="_x0000_i1038" DrawAspect="Content" ObjectID="_1416597088" r:id="rId29"/>
        </w:object>
      </w:r>
      <w:r w:rsidR="00A756F3">
        <w:t xml:space="preserve"> for </w:t>
      </w:r>
      <w:r w:rsidR="00A756F3" w:rsidRPr="00D20802">
        <w:rPr>
          <w:position w:val="-8"/>
        </w:rPr>
        <w:object w:dxaOrig="840" w:dyaOrig="260">
          <v:shape id="_x0000_i1039" type="#_x0000_t75" style="width:41.95pt;height:12.8pt" o:ole="">
            <v:imagedata r:id="rId20" o:title=""/>
          </v:shape>
          <o:OLEObject Type="Embed" ProgID="Equation.2" ShapeID="_x0000_i1039" DrawAspect="Content" ObjectID="_1416597089" r:id="rId30"/>
        </w:object>
      </w:r>
      <w:r w:rsidR="00922577">
        <w:rPr>
          <w:position w:val="-8"/>
        </w:rPr>
        <w:t xml:space="preserve"> </w:t>
      </w:r>
    </w:p>
    <w:p w:rsidR="00F70965" w:rsidRDefault="00F70965" w:rsidP="00A756F3">
      <w:pPr>
        <w:ind w:left="360" w:hanging="360"/>
      </w:pPr>
    </w:p>
    <w:p w:rsidR="00A756F3" w:rsidRDefault="00A756F3" w:rsidP="00A756F3">
      <w:pPr>
        <w:ind w:left="360" w:hanging="360"/>
      </w:pPr>
      <w:r>
        <w:t>4.</w:t>
      </w:r>
      <w:r>
        <w:tab/>
        <w:t xml:space="preserve">Consider the </w:t>
      </w:r>
      <w:proofErr w:type="gramStart"/>
      <w:r>
        <w:t xml:space="preserve">function </w:t>
      </w:r>
      <w:proofErr w:type="gramEnd"/>
      <w:r w:rsidRPr="00D20802">
        <w:rPr>
          <w:position w:val="-22"/>
        </w:rPr>
        <w:object w:dxaOrig="980" w:dyaOrig="620">
          <v:shape id="_x0000_i1040" type="#_x0000_t75" style="width:48.6pt;height:30.9pt" o:ole="">
            <v:imagedata r:id="rId31" o:title=""/>
          </v:shape>
          <o:OLEObject Type="Embed" ProgID="Equation.2" ShapeID="_x0000_i1040" DrawAspect="Content" ObjectID="_1416597090" r:id="rId32"/>
        </w:object>
      </w:r>
      <w:r>
        <w:t>. Is this function uniformly continuous on (a) the interval [2, 4], (b) the interval [2</w:t>
      </w:r>
      <w:proofErr w:type="gramStart"/>
      <w:r>
        <w:t xml:space="preserve">, </w:t>
      </w:r>
      <w:proofErr w:type="gramEnd"/>
      <w:r w:rsidRPr="00D20802">
        <w:rPr>
          <w:position w:val="-2"/>
        </w:rPr>
        <w:object w:dxaOrig="240" w:dyaOrig="173">
          <v:shape id="_x0000_i1041" type="#_x0000_t75" style="width:11.95pt;height:8.85pt" o:ole="">
            <v:imagedata r:id="rId33" o:title=""/>
          </v:shape>
          <o:OLEObject Type="Embed" ProgID="Equation.2" ShapeID="_x0000_i1041" DrawAspect="Content" ObjectID="_1416597091" r:id="rId34"/>
        </w:object>
      </w:r>
      <w:r>
        <w:t>), or (c) the interval (0, 2) ? Justify your conclusions.</w:t>
      </w:r>
    </w:p>
    <w:p w:rsidR="00A756F3" w:rsidRDefault="00A756F3">
      <w:pPr>
        <w:ind w:left="360" w:hanging="360"/>
        <w:jc w:val="both"/>
      </w:pPr>
    </w:p>
    <w:p w:rsidR="00F70965" w:rsidRDefault="00F70965" w:rsidP="00E078C2">
      <w:pPr>
        <w:ind w:left="360" w:hanging="360"/>
      </w:pPr>
    </w:p>
    <w:p w:rsidR="00E078C2" w:rsidRDefault="008B6CD9" w:rsidP="00E078C2">
      <w:pPr>
        <w:ind w:left="360" w:hanging="360"/>
      </w:pPr>
      <w:r>
        <w:t>5</w:t>
      </w:r>
      <w:r w:rsidR="00E078C2">
        <w:t>.</w:t>
      </w:r>
      <w:r w:rsidR="00E078C2">
        <w:tab/>
        <w:t xml:space="preserve">Which of the following series is conditionally convergent, absolutely convergent, or </w:t>
      </w:r>
      <w:proofErr w:type="gramStart"/>
      <w:r w:rsidR="00E078C2">
        <w:t>divergent ?</w:t>
      </w:r>
      <w:proofErr w:type="gramEnd"/>
      <w:r w:rsidR="00E078C2">
        <w:t xml:space="preserve"> Justify your conclusions.</w:t>
      </w:r>
    </w:p>
    <w:p w:rsidR="00E078C2" w:rsidRDefault="00E078C2" w:rsidP="00F04AD4">
      <w:pPr>
        <w:tabs>
          <w:tab w:val="left" w:pos="720"/>
          <w:tab w:val="left" w:pos="2160"/>
          <w:tab w:val="left" w:pos="2502"/>
          <w:tab w:val="left" w:pos="3960"/>
          <w:tab w:val="left" w:pos="4320"/>
        </w:tabs>
        <w:ind w:left="360"/>
      </w:pPr>
      <w:proofErr w:type="gramStart"/>
      <w:r>
        <w:t>a)</w:t>
      </w:r>
      <w:r>
        <w:tab/>
      </w:r>
      <w:r w:rsidRPr="00D20802">
        <w:rPr>
          <w:position w:val="-28"/>
        </w:rPr>
        <w:object w:dxaOrig="1080" w:dyaOrig="740">
          <v:shape id="_x0000_i1042" type="#_x0000_t75" style="width:53.9pt;height:36.65pt" o:ole="">
            <v:imagedata r:id="rId35" o:title=""/>
          </v:shape>
          <o:OLEObject Type="Embed" ProgID="Equation.2" ShapeID="_x0000_i1042" DrawAspect="Content" ObjectID="_1416597092" r:id="rId36"/>
        </w:object>
      </w:r>
      <w:r w:rsidR="00223529">
        <w:rPr>
          <w:position w:val="-28"/>
        </w:rPr>
        <w:tab/>
      </w:r>
      <w:r>
        <w:t>b)</w:t>
      </w:r>
      <w:r>
        <w:tab/>
      </w:r>
      <w:r w:rsidRPr="00D20802">
        <w:rPr>
          <w:position w:val="-26"/>
        </w:rPr>
        <w:object w:dxaOrig="1260" w:dyaOrig="720">
          <v:shape id="_x0000_i1043" type="#_x0000_t75" style="width:63.15pt;height:36.2pt" o:ole="">
            <v:imagedata r:id="rId37" o:title=""/>
          </v:shape>
          <o:OLEObject Type="Embed" ProgID="Equation.2" ShapeID="_x0000_i1043" DrawAspect="Content" ObjectID="_1416597093" r:id="rId38"/>
        </w:object>
      </w:r>
      <w:r w:rsidR="00932744">
        <w:rPr>
          <w:position w:val="-26"/>
        </w:rPr>
        <w:tab/>
      </w:r>
      <w:r>
        <w:t>c)</w:t>
      </w:r>
      <w:proofErr w:type="gramEnd"/>
      <w:r>
        <w:tab/>
      </w:r>
      <w:r w:rsidRPr="00D20802">
        <w:rPr>
          <w:position w:val="-28"/>
        </w:rPr>
        <w:object w:dxaOrig="1100" w:dyaOrig="700">
          <v:shape id="_x0000_i1044" type="#_x0000_t75" style="width:54.75pt;height:35.35pt" o:ole="">
            <v:imagedata r:id="rId39" o:title=""/>
          </v:shape>
          <o:OLEObject Type="Embed" ProgID="Equation.2" ShapeID="_x0000_i1044" DrawAspect="Content" ObjectID="_1416597094" r:id="rId40"/>
        </w:object>
      </w:r>
      <w:r>
        <w:t xml:space="preserve"> , </w:t>
      </w:r>
      <w:r w:rsidRPr="00D20802">
        <w:rPr>
          <w:position w:val="-4"/>
        </w:rPr>
        <w:object w:dxaOrig="580" w:dyaOrig="240">
          <v:shape id="_x0000_i1045" type="#_x0000_t75" style="width:29.15pt;height:11.95pt" o:ole="">
            <v:imagedata r:id="rId41" o:title=""/>
          </v:shape>
          <o:OLEObject Type="Embed" ProgID="Equation.2" ShapeID="_x0000_i1045" DrawAspect="Content" ObjectID="_1416597095" r:id="rId42"/>
        </w:object>
      </w:r>
      <w:r>
        <w:t xml:space="preserve"> (Hint: </w:t>
      </w:r>
      <w:r w:rsidR="00932744">
        <w:t xml:space="preserve">consider </w:t>
      </w:r>
      <w:r>
        <w:t>several cases; apply the ratio test)</w:t>
      </w:r>
    </w:p>
    <w:p w:rsidR="00E078C2" w:rsidRDefault="00E078C2" w:rsidP="00E078C2"/>
    <w:p w:rsidR="00E078C2" w:rsidRDefault="00C6205B" w:rsidP="00C6205B">
      <w:pPr>
        <w:ind w:left="360" w:hanging="360"/>
      </w:pPr>
      <w:r>
        <w:t>6</w:t>
      </w:r>
      <w:r w:rsidR="00E078C2">
        <w:t>.</w:t>
      </w:r>
      <w:r w:rsidR="00E078C2">
        <w:tab/>
        <w:t>Each of the functions below has a discontinuity at x = 0. Determine whet</w:t>
      </w:r>
      <w:r w:rsidR="0015559C">
        <w:t>her it is removable, a jump, or</w:t>
      </w:r>
      <w:r w:rsidR="00E078C2">
        <w:t xml:space="preserve"> essential.</w:t>
      </w:r>
    </w:p>
    <w:p w:rsidR="00E078C2" w:rsidRDefault="00E078C2" w:rsidP="00E078C2">
      <w:pPr>
        <w:tabs>
          <w:tab w:val="left" w:pos="720"/>
          <w:tab w:val="left" w:pos="4320"/>
          <w:tab w:val="left" w:pos="4680"/>
        </w:tabs>
        <w:ind w:left="360"/>
      </w:pPr>
      <w:r>
        <w:t>a)</w:t>
      </w:r>
      <w:r>
        <w:tab/>
      </w:r>
      <w:r w:rsidRPr="00D20802">
        <w:rPr>
          <w:position w:val="-30"/>
        </w:rPr>
        <w:object w:dxaOrig="2659" w:dyaOrig="740">
          <v:shape id="_x0000_i1046" type="#_x0000_t75" style="width:132.5pt;height:36.65pt" o:ole="">
            <v:imagedata r:id="rId43" o:title=""/>
          </v:shape>
          <o:OLEObject Type="Embed" ProgID="Equation.2" ShapeID="_x0000_i1046" DrawAspect="Content" ObjectID="_1416597096" r:id="rId44"/>
        </w:object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D20802">
        <w:rPr>
          <w:position w:val="-30"/>
        </w:rPr>
        <w:object w:dxaOrig="2820" w:dyaOrig="740">
          <v:shape id="_x0000_i1047" type="#_x0000_t75" style="width:140.9pt;height:36.65pt" o:ole="">
            <v:imagedata r:id="rId45" o:title=""/>
          </v:shape>
          <o:OLEObject Type="Embed" ProgID="Equation.2" ShapeID="_x0000_i1047" DrawAspect="Content" ObjectID="_1416597097" r:id="rId46"/>
        </w:object>
      </w:r>
    </w:p>
    <w:p w:rsidR="00F70965" w:rsidRDefault="00F70965" w:rsidP="00550925">
      <w:pPr>
        <w:ind w:left="360" w:hanging="360"/>
      </w:pPr>
    </w:p>
    <w:p w:rsidR="00C74E7F" w:rsidRDefault="00C6205B" w:rsidP="00550925">
      <w:pPr>
        <w:ind w:left="360" w:hanging="360"/>
      </w:pPr>
      <w:r>
        <w:t>7</w:t>
      </w:r>
      <w:r w:rsidR="00E078C2">
        <w:t>.</w:t>
      </w:r>
      <w:r w:rsidR="00E078C2">
        <w:tab/>
        <w:t xml:space="preserve">Let </w:t>
      </w:r>
      <w:r w:rsidR="00E86377">
        <w:rPr>
          <w:i/>
        </w:rPr>
        <w:t xml:space="preserve">f </w:t>
      </w:r>
      <w:r w:rsidR="00E86377" w:rsidRPr="00E86377">
        <w:t>be</w:t>
      </w:r>
      <w:r w:rsidR="00E86377">
        <w:t xml:space="preserve"> twice continuously differentiable</w:t>
      </w:r>
      <w:r w:rsidR="00E078C2">
        <w:t xml:space="preserve">. Prove that if </w:t>
      </w:r>
      <w:r w:rsidR="00E078C2" w:rsidRPr="00E86377">
        <w:rPr>
          <w:i/>
        </w:rPr>
        <w:t>r</w:t>
      </w:r>
      <w:r w:rsidR="00E078C2">
        <w:t xml:space="preserve">, </w:t>
      </w:r>
      <w:r w:rsidR="00E078C2" w:rsidRPr="00E86377">
        <w:rPr>
          <w:i/>
        </w:rPr>
        <w:t>s</w:t>
      </w:r>
      <w:r w:rsidR="00E078C2">
        <w:t xml:space="preserve">, and </w:t>
      </w:r>
      <w:r w:rsidR="00E078C2" w:rsidRPr="00E86377">
        <w:rPr>
          <w:i/>
        </w:rPr>
        <w:t>t</w:t>
      </w:r>
      <w:r w:rsidR="00E078C2">
        <w:t xml:space="preserve"> a</w:t>
      </w:r>
      <w:r w:rsidR="00E86377">
        <w:t xml:space="preserve">re three roots of the equation </w:t>
      </w:r>
      <w:r w:rsidR="00E86377" w:rsidRPr="00E86377">
        <w:rPr>
          <w:i/>
        </w:rPr>
        <w:t>f</w:t>
      </w:r>
      <w:r w:rsidR="00E078C2" w:rsidRPr="00E86377">
        <w:rPr>
          <w:i/>
        </w:rPr>
        <w:t>(x) = 0</w:t>
      </w:r>
      <w:r w:rsidR="00E078C2">
        <w:t xml:space="preserve"> with </w:t>
      </w:r>
      <w:r w:rsidR="00E078C2" w:rsidRPr="00E86377">
        <w:rPr>
          <w:i/>
        </w:rPr>
        <w:t>r &lt; s &lt; t</w:t>
      </w:r>
      <w:r w:rsidR="00E86377">
        <w:t xml:space="preserve">, then the equation </w:t>
      </w:r>
      <w:r w:rsidR="00E86377" w:rsidRPr="00E86377">
        <w:rPr>
          <w:i/>
        </w:rPr>
        <w:t>f</w:t>
      </w:r>
      <w:r w:rsidR="00E078C2" w:rsidRPr="00E86377">
        <w:rPr>
          <w:i/>
        </w:rPr>
        <w:t>’’(x) = 0</w:t>
      </w:r>
      <w:r w:rsidR="00E078C2">
        <w:t xml:space="preserve"> has at least one solution in the interval </w:t>
      </w:r>
      <w:r w:rsidR="00E078C2" w:rsidRPr="00E86377">
        <w:rPr>
          <w:i/>
        </w:rPr>
        <w:t xml:space="preserve">(r, </w:t>
      </w:r>
      <w:r w:rsidR="00F04AD4">
        <w:rPr>
          <w:i/>
        </w:rPr>
        <w:t>t</w:t>
      </w:r>
      <w:r w:rsidR="00E078C2" w:rsidRPr="00E86377">
        <w:rPr>
          <w:i/>
        </w:rPr>
        <w:t>)</w:t>
      </w:r>
      <w:r w:rsidR="00E078C2">
        <w:t xml:space="preserve">. </w:t>
      </w:r>
    </w:p>
    <w:p w:rsidR="00A756F3" w:rsidRDefault="00A756F3" w:rsidP="00550925">
      <w:pPr>
        <w:ind w:left="360" w:hanging="360"/>
      </w:pPr>
    </w:p>
    <w:p w:rsidR="00C6205B" w:rsidRDefault="00C6205B" w:rsidP="00550925">
      <w:pPr>
        <w:ind w:left="360" w:hanging="360"/>
      </w:pPr>
      <w:r>
        <w:t>8.</w:t>
      </w:r>
      <w:r>
        <w:tab/>
        <w:t>Find the center and the radius of converge</w:t>
      </w:r>
      <w:r w:rsidR="0015559C">
        <w:t xml:space="preserve">nce </w:t>
      </w:r>
      <w:proofErr w:type="gramStart"/>
      <w:r w:rsidR="0015559C">
        <w:t xml:space="preserve">of 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  <w:r>
        <w:t>. Also discuss convergence at the en</w:t>
      </w:r>
      <w:r w:rsidR="00F04AD4">
        <w:t>dpoints.</w:t>
      </w:r>
    </w:p>
    <w:p w:rsidR="00F70965" w:rsidRDefault="00F70965" w:rsidP="00550925">
      <w:pPr>
        <w:ind w:left="360" w:hanging="360"/>
      </w:pPr>
    </w:p>
    <w:sectPr w:rsidR="00F70965" w:rsidSect="00A756F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15E4E06"/>
    <w:lvl w:ilvl="0"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pStyle w:val="Heading3"/>
      <w:lvlText w:val="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67200322"/>
    <w:multiLevelType w:val="singleLevel"/>
    <w:tmpl w:val="B3F65A8A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78C90733"/>
    <w:multiLevelType w:val="singleLevel"/>
    <w:tmpl w:val="B9A20CA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7F1524CE"/>
    <w:multiLevelType w:val="hybridMultilevel"/>
    <w:tmpl w:val="F932B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6E8A3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</w:compat>
  <w:rsids>
    <w:rsidRoot w:val="00842115"/>
    <w:rsid w:val="00140AFF"/>
    <w:rsid w:val="0015559C"/>
    <w:rsid w:val="00223529"/>
    <w:rsid w:val="002871DF"/>
    <w:rsid w:val="00550925"/>
    <w:rsid w:val="005A5805"/>
    <w:rsid w:val="00815EDF"/>
    <w:rsid w:val="00842115"/>
    <w:rsid w:val="00887DE0"/>
    <w:rsid w:val="008B6CD9"/>
    <w:rsid w:val="00922577"/>
    <w:rsid w:val="00932744"/>
    <w:rsid w:val="009C2555"/>
    <w:rsid w:val="00A17348"/>
    <w:rsid w:val="00A756F3"/>
    <w:rsid w:val="00AA4A4E"/>
    <w:rsid w:val="00AC4F25"/>
    <w:rsid w:val="00BC3F93"/>
    <w:rsid w:val="00C6205B"/>
    <w:rsid w:val="00C74E7F"/>
    <w:rsid w:val="00D20802"/>
    <w:rsid w:val="00E078C2"/>
    <w:rsid w:val="00E86377"/>
    <w:rsid w:val="00F04AD4"/>
    <w:rsid w:val="00F70965"/>
    <w:rsid w:val="00FA6BE9"/>
    <w:rsid w:val="00FB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0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078C2"/>
    <w:pPr>
      <w:keepNext/>
      <w:numPr>
        <w:numId w:val="3"/>
      </w:numPr>
      <w:spacing w:before="360" w:after="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078C2"/>
    <w:pPr>
      <w:keepNext/>
      <w:numPr>
        <w:ilvl w:val="1"/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078C2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078C2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E078C2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E078C2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078C2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E078C2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E078C2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ist2">
    <w:name w:val="Num List 2"/>
    <w:basedOn w:val="Normal"/>
    <w:rsid w:val="00D20802"/>
    <w:pPr>
      <w:ind w:left="864" w:hanging="360"/>
    </w:pPr>
    <w:rPr>
      <w:sz w:val="24"/>
    </w:rPr>
  </w:style>
  <w:style w:type="paragraph" w:customStyle="1" w:styleId="HorizontalRule">
    <w:name w:val="Horizontal Rule"/>
    <w:basedOn w:val="Normal"/>
    <w:next w:val="Normal"/>
    <w:rsid w:val="00D20802"/>
    <w:pPr>
      <w:pBdr>
        <w:top w:val="single" w:sz="6" w:space="1" w:color="auto"/>
      </w:pBdr>
      <w:spacing w:before="120" w:after="120"/>
    </w:pPr>
    <w:rPr>
      <w:sz w:val="24"/>
    </w:rPr>
  </w:style>
  <w:style w:type="paragraph" w:customStyle="1" w:styleId="UnnumList2">
    <w:name w:val="Unnum List 2"/>
    <w:basedOn w:val="Normal"/>
    <w:rsid w:val="00D20802"/>
    <w:pPr>
      <w:ind w:left="864" w:hanging="360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E078C2"/>
    <w:rPr>
      <w:sz w:val="24"/>
    </w:rPr>
  </w:style>
  <w:style w:type="character" w:customStyle="1" w:styleId="Heading2Char">
    <w:name w:val="Heading 2 Char"/>
    <w:basedOn w:val="DefaultParagraphFont"/>
    <w:link w:val="Heading2"/>
    <w:rsid w:val="00E078C2"/>
    <w:rPr>
      <w:sz w:val="24"/>
    </w:rPr>
  </w:style>
  <w:style w:type="character" w:customStyle="1" w:styleId="Heading3Char">
    <w:name w:val="Heading 3 Char"/>
    <w:basedOn w:val="DefaultParagraphFont"/>
    <w:link w:val="Heading3"/>
    <w:rsid w:val="00E078C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E078C2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E078C2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E078C2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E078C2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E078C2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E078C2"/>
    <w:rPr>
      <w:rFonts w:ascii="Arial" w:hAnsi="Arial"/>
      <w:i/>
      <w:sz w:val="18"/>
    </w:rPr>
  </w:style>
  <w:style w:type="paragraph" w:styleId="ListParagraph">
    <w:name w:val="List Paragraph"/>
    <w:basedOn w:val="Normal"/>
    <w:uiPriority w:val="34"/>
    <w:qFormat/>
    <w:rsid w:val="00A756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55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4449-9026-4A22-A789-CFBA924D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4511 - Final Exam</vt:lpstr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4511 - Final Exam</dc:title>
  <dc:creator>Dr. W. Rorer Murphy, Jr</dc:creator>
  <cp:lastModifiedBy>Bert Wachsmuth</cp:lastModifiedBy>
  <cp:revision>22</cp:revision>
  <cp:lastPrinted>2012-12-10T03:19:00Z</cp:lastPrinted>
  <dcterms:created xsi:type="dcterms:W3CDTF">2012-12-08T03:53:00Z</dcterms:created>
  <dcterms:modified xsi:type="dcterms:W3CDTF">2012-12-10T03:24:00Z</dcterms:modified>
</cp:coreProperties>
</file>