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14C5" w14:textId="359FFE24" w:rsidR="00EC55CD" w:rsidRDefault="00EC55CD" w:rsidP="00464387">
      <w:pPr>
        <w:rPr>
          <w:b/>
        </w:rPr>
      </w:pPr>
      <w:r w:rsidRPr="00EC55CD">
        <w:rPr>
          <w:b/>
        </w:rPr>
        <w:t>Fundamental Theorem of Line Integration</w:t>
      </w:r>
      <w:r w:rsidR="006D51C0">
        <w:rPr>
          <w:b/>
        </w:rPr>
        <w:t>: Consequences</w:t>
      </w:r>
    </w:p>
    <w:p w14:paraId="71DDE053" w14:textId="2361D176" w:rsidR="00EC55CD" w:rsidRDefault="00EC55CD" w:rsidP="00EC55CD">
      <w:pPr>
        <w:ind w:left="720"/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is a </w:t>
      </w:r>
      <w:r w:rsidRPr="00D234E8">
        <w:rPr>
          <w:i/>
        </w:rPr>
        <w:t xml:space="preserve">conservative </w:t>
      </w:r>
      <w:r>
        <w:t xml:space="preserve">vector field with potential function </w:t>
      </w:r>
      <m:oMath>
        <m:r>
          <w:rPr>
            <w:rFonts w:ascii="Cambria Math" w:hAnsi="Cambria Math"/>
          </w:rPr>
          <m:t>f</m:t>
        </m:r>
      </m:oMath>
      <w:r>
        <w:t xml:space="preserve">, and </w:t>
      </w:r>
      <m:oMath>
        <m:r>
          <w:rPr>
            <w:rFonts w:ascii="Cambria Math" w:hAnsi="Cambria Math"/>
          </w:rPr>
          <m:t>C</m:t>
        </m:r>
      </m:oMath>
      <w:r>
        <w:t xml:space="preserve"> is a curve from </w:t>
      </w:r>
      <m:oMath>
        <m:r>
          <w:rPr>
            <w:rFonts w:ascii="Cambria Math" w:hAnsi="Cambria Math"/>
          </w:rPr>
          <m:t>P</m:t>
        </m:r>
      </m:oMath>
      <w:r>
        <w:t xml:space="preserve"> to </w:t>
      </w:r>
      <m:oMath>
        <m:r>
          <w:rPr>
            <w:rFonts w:ascii="Cambria Math" w:hAnsi="Cambria Math"/>
          </w:rPr>
          <m:t>Q</m:t>
        </m:r>
      </m:oMath>
      <w:r>
        <w:t>, then:</w:t>
      </w:r>
    </w:p>
    <w:p w14:paraId="17D3C63B" w14:textId="398319AB" w:rsidR="00EC55CD" w:rsidRDefault="006D51C0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>-f(P)</m:t>
              </m:r>
            </m:e>
          </m:nary>
        </m:oMath>
      </m:oMathPara>
    </w:p>
    <w:p w14:paraId="744FEEA5" w14:textId="77777777" w:rsidR="00EC55CD" w:rsidRDefault="00EC55CD" w:rsidP="00464387"/>
    <w:p w14:paraId="1E7621CF" w14:textId="77777777" w:rsidR="007239B5" w:rsidRDefault="00EC55CD" w:rsidP="00841FCC">
      <w:pPr>
        <w:rPr>
          <w:rFonts w:eastAsiaTheme="minorEastAsia"/>
        </w:rPr>
      </w:pPr>
      <w:r>
        <w:t xml:space="preserve">Thus, if a vector field is </w:t>
      </w:r>
      <w:r w:rsidRPr="00A012FC">
        <w:rPr>
          <w:i/>
        </w:rPr>
        <w:t>conservative</w:t>
      </w:r>
      <w:r>
        <w:t xml:space="preserve">, we have </w:t>
      </w:r>
      <w:r w:rsidRPr="00C95B5E">
        <w:rPr>
          <w:i/>
        </w:rPr>
        <w:t>two</w:t>
      </w:r>
      <w:r>
        <w:t xml:space="preserve"> ways to find the work integral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>
        <w:rPr>
          <w:rFonts w:eastAsiaTheme="minorEastAsia"/>
        </w:rPr>
        <w:t xml:space="preserve">: </w:t>
      </w:r>
    </w:p>
    <w:p w14:paraId="119E0727" w14:textId="77777777" w:rsidR="007239B5" w:rsidRDefault="00EC55CD" w:rsidP="007239B5">
      <w:pPr>
        <w:pStyle w:val="ListParagraph"/>
        <w:numPr>
          <w:ilvl w:val="0"/>
          <w:numId w:val="9"/>
        </w:numPr>
        <w:ind w:left="720" w:hanging="360"/>
        <w:rPr>
          <w:rFonts w:eastAsiaTheme="minorEastAsia"/>
        </w:rPr>
      </w:pPr>
      <w:r w:rsidRPr="007239B5">
        <w:rPr>
          <w:rFonts w:eastAsiaTheme="minorEastAsia"/>
        </w:rPr>
        <w:t xml:space="preserve">you can use the </w:t>
      </w:r>
      <w:r w:rsidRPr="007239B5">
        <w:rPr>
          <w:rFonts w:eastAsiaTheme="minorEastAsia"/>
          <w:i/>
        </w:rPr>
        <w:t xml:space="preserve">definition </w:t>
      </w:r>
      <w:r w:rsidRPr="007239B5">
        <w:rPr>
          <w:rFonts w:eastAsiaTheme="minorEastAsia"/>
        </w:rPr>
        <w:t>of the line integral</w:t>
      </w:r>
      <w:r w:rsidR="00C95B5E" w:rsidRPr="007239B5">
        <w:rPr>
          <w:rFonts w:eastAsiaTheme="minorEastAsia"/>
        </w:rPr>
        <w:t xml:space="preserve"> (as long as the path is </w:t>
      </w:r>
      <w:r w:rsidR="00A012FC" w:rsidRPr="007239B5">
        <w:rPr>
          <w:rFonts w:eastAsiaTheme="minorEastAsia"/>
        </w:rPr>
        <w:t xml:space="preserve">explicitly </w:t>
      </w:r>
      <w:r w:rsidR="00C95B5E" w:rsidRPr="007239B5">
        <w:rPr>
          <w:rFonts w:eastAsiaTheme="minorEastAsia"/>
        </w:rPr>
        <w:t>given)</w:t>
      </w:r>
      <w:r w:rsidRPr="007239B5">
        <w:rPr>
          <w:rFonts w:eastAsiaTheme="minorEastAsia"/>
        </w:rPr>
        <w:t xml:space="preserve">, or </w:t>
      </w:r>
    </w:p>
    <w:p w14:paraId="04C98329" w14:textId="77777777" w:rsidR="007239B5" w:rsidRDefault="00EC55CD" w:rsidP="007239B5">
      <w:pPr>
        <w:pStyle w:val="ListParagraph"/>
        <w:numPr>
          <w:ilvl w:val="0"/>
          <w:numId w:val="9"/>
        </w:numPr>
        <w:ind w:left="720" w:hanging="360"/>
        <w:rPr>
          <w:rFonts w:eastAsiaTheme="minorEastAsia"/>
        </w:rPr>
      </w:pPr>
      <w:r w:rsidRPr="007239B5">
        <w:rPr>
          <w:rFonts w:eastAsiaTheme="minorEastAsia"/>
        </w:rPr>
        <w:t xml:space="preserve">you could </w:t>
      </w:r>
      <w:r w:rsidRPr="004A0092">
        <w:rPr>
          <w:rFonts w:eastAsiaTheme="minorEastAsia"/>
          <w:i/>
        </w:rPr>
        <w:t>find the potential function</w:t>
      </w:r>
      <w:r w:rsidRPr="007239B5">
        <w:rPr>
          <w:rFonts w:eastAsiaTheme="minorEastAsia"/>
        </w:rPr>
        <w:t xml:space="preserve"> and then co</w:t>
      </w:r>
      <w:r w:rsidR="00C95B5E" w:rsidRPr="007239B5">
        <w:rPr>
          <w:rFonts w:eastAsiaTheme="minorEastAsia"/>
        </w:rPr>
        <w:t xml:space="preserve">mpute the difference </w:t>
      </w:r>
      <m:oMath>
        <m:r>
          <w:rPr>
            <w:rFonts w:ascii="Cambria Math" w:eastAsiaTheme="minorEastAsia" w:hAnsi="Cambria Math"/>
          </w:rPr>
          <m:t>f(end) – f(start)</m:t>
        </m:r>
      </m:oMath>
    </w:p>
    <w:p w14:paraId="7985DCC1" w14:textId="77777777" w:rsidR="00305C85" w:rsidRDefault="00305C85" w:rsidP="00CA6183">
      <w:pPr>
        <w:rPr>
          <w:rFonts w:eastAsiaTheme="minorEastAsia"/>
        </w:rPr>
      </w:pPr>
    </w:p>
    <w:p w14:paraId="674BDF1F" w14:textId="1F72E37B" w:rsidR="00CA6183" w:rsidRDefault="00CA6183" w:rsidP="00CA6183">
      <w:r>
        <w:t>The fundamental theo</w:t>
      </w:r>
      <w:r w:rsidR="005D1846">
        <w:t>rem of line integration has two</w:t>
      </w:r>
      <w:r>
        <w:t xml:space="preserve"> </w:t>
      </w:r>
      <w:r w:rsidR="005D1846">
        <w:t>important</w:t>
      </w:r>
      <w:r>
        <w:t xml:space="preserve"> consequences:</w:t>
      </w:r>
    </w:p>
    <w:p w14:paraId="28EE1085" w14:textId="77777777" w:rsidR="00CA6183" w:rsidRDefault="00CA6183" w:rsidP="00CA6183"/>
    <w:p w14:paraId="0E8DBF0F" w14:textId="16C85DD8" w:rsidR="00C30A6E" w:rsidRDefault="00C30A6E" w:rsidP="00CA6183">
      <w:pPr>
        <w:rPr>
          <w:b/>
        </w:rPr>
      </w:pPr>
      <w:r>
        <w:rPr>
          <w:b/>
        </w:rPr>
        <w:t>Corollary (Conservative Vector Fields</w:t>
      </w:r>
      <w:r w:rsidR="000D2FDB">
        <w:rPr>
          <w:b/>
        </w:rPr>
        <w:t xml:space="preserve"> over closed Loops)</w:t>
      </w:r>
    </w:p>
    <w:p w14:paraId="3A74855A" w14:textId="158B1629" w:rsidR="000D2FDB" w:rsidRDefault="000D2FDB" w:rsidP="000D2FDB">
      <w:r w:rsidRPr="00CA6183">
        <w:t>If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is a conservative vector field and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 closed curve, then:</w:t>
      </w:r>
    </w:p>
    <w:p w14:paraId="232C94A8" w14:textId="3B2AF93D" w:rsidR="000D2FDB" w:rsidRDefault="006D51C0" w:rsidP="000D2FDB">
      <w:pPr>
        <w:rPr>
          <w:rFonts w:eastAsiaTheme="minorEastAsia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28A8CD3D" w14:textId="6468512E" w:rsidR="00FD7393" w:rsidRDefault="000D2FDB" w:rsidP="00CA6183">
      <w:pPr>
        <w:rPr>
          <w:rFonts w:eastAsiaTheme="minorEastAsia"/>
        </w:rPr>
      </w:pPr>
      <w:r>
        <w:rPr>
          <w:rFonts w:eastAsiaTheme="minorEastAsia"/>
        </w:rPr>
        <w:t xml:space="preserve">In other words, the work done (i.e. the work integral) along a closed loop is zero. </w:t>
      </w:r>
      <w:r w:rsidR="00BB4B9F">
        <w:rPr>
          <w:rFonts w:eastAsiaTheme="minorEastAsia"/>
        </w:rPr>
        <w:t xml:space="preserve">The symbol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/>
        </m:nary>
      </m:oMath>
      <w:r w:rsidR="00BB4B9F">
        <w:rPr>
          <w:rFonts w:eastAsiaTheme="minorEastAsia"/>
        </w:rPr>
        <w:t>means of course that your path of integration is closed.</w:t>
      </w:r>
    </w:p>
    <w:p w14:paraId="7DC8AE01" w14:textId="2191B4D9" w:rsidR="000D2FDB" w:rsidRDefault="00FD7393" w:rsidP="00CA6183">
      <w:r>
        <w:rPr>
          <w:rFonts w:eastAsiaTheme="minorEastAsia"/>
          <w:b/>
        </w:rPr>
        <w:t xml:space="preserve">Note: </w:t>
      </w:r>
      <w:r w:rsidR="003735D5">
        <w:rPr>
          <w:rFonts w:eastAsiaTheme="minorEastAsia"/>
        </w:rPr>
        <w:t xml:space="preserve">The converse </w:t>
      </w:r>
      <w:r w:rsidR="000D2FDB">
        <w:rPr>
          <w:rFonts w:eastAsiaTheme="minorEastAsia"/>
        </w:rPr>
        <w:t>is true as well, in most cases</w:t>
      </w:r>
      <w:r w:rsidR="003735D5">
        <w:rPr>
          <w:rFonts w:eastAsiaTheme="minorEastAsia"/>
        </w:rPr>
        <w:t>:</w:t>
      </w:r>
      <w:r w:rsidR="000D2FDB">
        <w:rPr>
          <w:rFonts w:eastAsiaTheme="minorEastAsia"/>
        </w:rPr>
        <w:t xml:space="preserve"> if the work</w:t>
      </w:r>
      <w:r w:rsidR="00D77BBC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  <m:r>
          <w:rPr>
            <w:rFonts w:ascii="Cambria Math" w:hAnsi="Cambria Math"/>
          </w:rPr>
          <m:t>=0</m:t>
        </m:r>
      </m:oMath>
      <w:r w:rsidR="00D77BBC">
        <w:rPr>
          <w:rFonts w:eastAsiaTheme="minorEastAsia"/>
        </w:rPr>
        <w:t xml:space="preserve"> </w:t>
      </w:r>
      <w:r w:rsidR="00D77BBC" w:rsidRPr="00D77BBC">
        <w:rPr>
          <w:rFonts w:eastAsiaTheme="minorEastAsia"/>
        </w:rPr>
        <w:t>f</w:t>
      </w:r>
      <w:r w:rsidR="00D77BBC" w:rsidRPr="00D77BBC">
        <w:t>or all clos</w:t>
      </w:r>
      <w:r w:rsidR="00D77BBC">
        <w:t>e</w:t>
      </w:r>
      <w:r w:rsidR="00D77BBC" w:rsidRPr="00D77BBC">
        <w:t xml:space="preserve">d loops, then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77BBC" w:rsidRPr="00D77BBC">
        <w:t xml:space="preserve"> is conservative.</w:t>
      </w:r>
    </w:p>
    <w:p w14:paraId="0F1F6F5B" w14:textId="77777777" w:rsidR="00013F76" w:rsidRDefault="00013F76" w:rsidP="00CA6183">
      <w:pPr>
        <w:rPr>
          <w:rFonts w:eastAsiaTheme="minorEastAsia"/>
        </w:rPr>
      </w:pPr>
    </w:p>
    <w:p w14:paraId="6A8DDDAA" w14:textId="55E01FF7" w:rsidR="00013F76" w:rsidRDefault="00013F76" w:rsidP="00CA6183">
      <w:pPr>
        <w:rPr>
          <w:rFonts w:eastAsiaTheme="minorEastAsia"/>
        </w:rPr>
      </w:pPr>
      <w:r>
        <w:rPr>
          <w:rFonts w:eastAsiaTheme="minorEastAsia"/>
        </w:rPr>
        <w:t xml:space="preserve">Incidentally, this explains the term “conservative”: in a conservative vector field work is conserved: if you move in a </w:t>
      </w:r>
      <w:r w:rsidR="003549BD">
        <w:rPr>
          <w:rFonts w:eastAsiaTheme="minorEastAsia"/>
        </w:rPr>
        <w:t>c</w:t>
      </w:r>
      <w:r>
        <w:rPr>
          <w:rFonts w:eastAsiaTheme="minorEastAsia"/>
        </w:rPr>
        <w:t>ir</w:t>
      </w:r>
      <w:r w:rsidR="003549BD">
        <w:rPr>
          <w:rFonts w:eastAsiaTheme="minorEastAsia"/>
        </w:rPr>
        <w:t>c</w:t>
      </w:r>
      <w:r>
        <w:rPr>
          <w:rFonts w:eastAsiaTheme="minorEastAsia"/>
        </w:rPr>
        <w:t>le, you expand as much work as you get</w:t>
      </w:r>
      <w:r w:rsidR="003549BD">
        <w:rPr>
          <w:rFonts w:eastAsiaTheme="minorEastAsia"/>
        </w:rPr>
        <w:t xml:space="preserve"> back, leaving the total work to be zero.</w:t>
      </w:r>
    </w:p>
    <w:p w14:paraId="684B5DF9" w14:textId="035FADAC" w:rsidR="00BB4B9F" w:rsidRDefault="00BB4B9F" w:rsidP="00CA6183">
      <w:pPr>
        <w:rPr>
          <w:rFonts w:eastAsiaTheme="minorEastAsia"/>
        </w:rPr>
      </w:pPr>
    </w:p>
    <w:p w14:paraId="18248354" w14:textId="77777777" w:rsidR="006D51C0" w:rsidRDefault="006D51C0" w:rsidP="00CA6183">
      <w:pPr>
        <w:rPr>
          <w:rFonts w:eastAsiaTheme="minorEastAsia"/>
        </w:rPr>
      </w:pPr>
    </w:p>
    <w:p w14:paraId="25ED1A04" w14:textId="77777777" w:rsidR="006D51C0" w:rsidRDefault="006D51C0" w:rsidP="00CA6183">
      <w:pPr>
        <w:rPr>
          <w:rFonts w:eastAsiaTheme="minorEastAsia"/>
        </w:rPr>
      </w:pPr>
    </w:p>
    <w:p w14:paraId="636A9214" w14:textId="4B8506C9" w:rsidR="00CA6183" w:rsidRDefault="00CA6183" w:rsidP="00CA6183">
      <w:pPr>
        <w:rPr>
          <w:b/>
        </w:rPr>
      </w:pPr>
      <w:r w:rsidRPr="00CA6183">
        <w:rPr>
          <w:b/>
        </w:rPr>
        <w:t>Corollar</w:t>
      </w:r>
      <w:r w:rsidR="004501AA">
        <w:rPr>
          <w:b/>
        </w:rPr>
        <w:t>y</w:t>
      </w:r>
      <w:r w:rsidRPr="00CA6183">
        <w:rPr>
          <w:b/>
        </w:rPr>
        <w:t xml:space="preserve"> (Path Independence)</w:t>
      </w:r>
    </w:p>
    <w:p w14:paraId="0F45E78E" w14:textId="06C7059B" w:rsidR="00CA6183" w:rsidRDefault="00CA6183" w:rsidP="00CA6183">
      <w:r w:rsidRPr="00CA6183">
        <w:t>If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is a conservative vector field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two curves, both going from points P to Q, then:</w:t>
      </w:r>
    </w:p>
    <w:p w14:paraId="2ADAD942" w14:textId="1BF1CEFE" w:rsidR="00C30A6E" w:rsidRDefault="006D51C0" w:rsidP="00CA6183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-f(P)</m:t>
          </m:r>
        </m:oMath>
      </m:oMathPara>
    </w:p>
    <w:p w14:paraId="12A696BF" w14:textId="53E18A91" w:rsidR="00C30A6E" w:rsidRDefault="00C30A6E" w:rsidP="00CA6183">
      <w:pPr>
        <w:rPr>
          <w:rFonts w:eastAsiaTheme="minorEastAsia"/>
        </w:rPr>
      </w:pPr>
      <w:r>
        <w:rPr>
          <w:rFonts w:eastAsiaTheme="minorEastAsia"/>
        </w:rPr>
        <w:t xml:space="preserve">In other words, the work done (i.e. the work integral) does not depend on the particular path going from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, it just depends on here you start and where you stop.</w:t>
      </w:r>
    </w:p>
    <w:p w14:paraId="49622702" w14:textId="7DDA3B0B" w:rsidR="004501AA" w:rsidRDefault="004501AA" w:rsidP="00CA6183"/>
    <w:p w14:paraId="6CD450BC" w14:textId="77777777" w:rsidR="00F800DD" w:rsidRDefault="00F800DD" w:rsidP="00CA6183"/>
    <w:p w14:paraId="1B98631C" w14:textId="582C5B7C" w:rsidR="00F800DD" w:rsidRDefault="00F800DD" w:rsidP="00CA6183"/>
    <w:p w14:paraId="3CC4A061" w14:textId="401EE112" w:rsidR="004501AA" w:rsidRDefault="00F800DD" w:rsidP="00CA6183">
      <w:r w:rsidRPr="00F800DD">
        <w:rPr>
          <w:b/>
        </w:rPr>
        <w:t>Example</w:t>
      </w:r>
      <w:r>
        <w:t>: Which of the following vector fields is not conservative?</w:t>
      </w:r>
    </w:p>
    <w:p w14:paraId="297D6EA1" w14:textId="6C168AAF" w:rsidR="00F800DD" w:rsidRPr="00F800DD" w:rsidRDefault="00F800DD" w:rsidP="00CA6183">
      <w:pPr>
        <w:rPr>
          <w:rFonts w:ascii="Courier" w:hAnsi="Courier" w:cs="Courier"/>
        </w:rPr>
      </w:pPr>
      <w:r>
        <w:rPr>
          <w:rStyle w:val="MathematicaFormatStandardForm"/>
          <w:noProof/>
        </w:rPr>
        <w:drawing>
          <wp:inline distT="0" distB="0" distL="0" distR="0" wp14:anchorId="3818B723" wp14:editId="5814731D">
            <wp:extent cx="1936689" cy="192024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" r="32238" b="32951"/>
                    <a:stretch/>
                  </pic:blipFill>
                  <pic:spPr bwMode="auto">
                    <a:xfrm>
                      <a:off x="0" y="0"/>
                      <a:ext cx="1936689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 wp14:anchorId="6CD637A7" wp14:editId="46997293">
            <wp:extent cx="1967384" cy="1920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73" r="30955" b="33382"/>
                    <a:stretch/>
                  </pic:blipFill>
                  <pic:spPr bwMode="auto">
                    <a:xfrm>
                      <a:off x="0" y="0"/>
                      <a:ext cx="1967384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MathematicaFormatStandardForm"/>
          <w:noProof/>
        </w:rPr>
        <w:drawing>
          <wp:inline distT="0" distB="0" distL="0" distR="0" wp14:anchorId="2A289A1C" wp14:editId="7BCBCFFC">
            <wp:extent cx="2005527" cy="1920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56" b="32935"/>
                    <a:stretch/>
                  </pic:blipFill>
                  <pic:spPr bwMode="auto">
                    <a:xfrm>
                      <a:off x="0" y="0"/>
                      <a:ext cx="2005527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F9B56" w14:textId="7A491886" w:rsidR="00F800DD" w:rsidRDefault="00F800DD" w:rsidP="00F800DD">
      <w:pPr>
        <w:tabs>
          <w:tab w:val="left" w:pos="1080"/>
          <w:tab w:val="left" w:pos="4320"/>
          <w:tab w:val="left" w:pos="7380"/>
        </w:tabs>
      </w:pPr>
      <w:r>
        <w:tab/>
        <w:t>F = &lt;-y,x&gt;</w:t>
      </w:r>
      <w:r>
        <w:tab/>
        <w:t xml:space="preserve">F = &lt;-x, y&gt; </w:t>
      </w:r>
      <w:r>
        <w:tab/>
        <w:t>F=&lt;x^2 y, y*x^3&gt;</w:t>
      </w:r>
    </w:p>
    <w:p w14:paraId="7631C7C9" w14:textId="77777777" w:rsidR="00F800DD" w:rsidRPr="00461E82" w:rsidRDefault="00F800DD" w:rsidP="00CA6183"/>
    <w:p w14:paraId="67622E2B" w14:textId="13519E81" w:rsidR="00461E82" w:rsidRPr="00CC482C" w:rsidRDefault="00461E82" w:rsidP="006D51C0">
      <w:r w:rsidRPr="00461E82">
        <w:rPr>
          <w:b/>
        </w:rPr>
        <w:t>Example:</w:t>
      </w:r>
      <w:r>
        <w:t xml:space="preserve"> </w:t>
      </w:r>
      <w:r w:rsidRPr="00461E82">
        <w:t>This</w:t>
      </w:r>
      <w:r w:rsidR="004501AA">
        <w:t>, especially the first corollary,</w:t>
      </w:r>
      <w:r w:rsidRPr="00461E82">
        <w:t xml:space="preserve"> makes </w:t>
      </w:r>
      <w:r>
        <w:t xml:space="preserve">some </w:t>
      </w:r>
      <w:r w:rsidR="004501AA">
        <w:t xml:space="preserve">work </w:t>
      </w:r>
      <w:r>
        <w:t>integr</w:t>
      </w:r>
      <w:r w:rsidR="004501AA">
        <w:t>als es</w:t>
      </w:r>
      <w:r w:rsidR="006D51C0">
        <w:t xml:space="preserve">pecially easy to evaluate. Find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4501AA" w:rsidRPr="006D51C0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F=&lt;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+y,x-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</w:rPr>
          <m:t>&gt;</m:t>
        </m:r>
      </m:oMath>
      <w:r w:rsidR="004501AA" w:rsidRPr="006D51C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 w:rsidR="004501AA" w:rsidRPr="006D51C0">
        <w:rPr>
          <w:rFonts w:eastAsiaTheme="minorEastAsia"/>
        </w:rPr>
        <w:t xml:space="preserve"> the circle around the origin with radius 2</w:t>
      </w:r>
    </w:p>
    <w:p w14:paraId="382CB82F" w14:textId="77777777" w:rsidR="00CC482C" w:rsidRPr="004501AA" w:rsidRDefault="00CC482C" w:rsidP="00CC482C">
      <w:pPr>
        <w:pStyle w:val="ListParagraph"/>
      </w:pPr>
    </w:p>
    <w:p w14:paraId="7CF82F97" w14:textId="3D3A6FFD" w:rsidR="004501AA" w:rsidRDefault="006D51C0" w:rsidP="00305C85">
      <w:r>
        <w:t xml:space="preserve"> </w:t>
      </w:r>
      <w:bookmarkStart w:id="0" w:name="_GoBack"/>
      <w:bookmarkEnd w:id="0"/>
    </w:p>
    <w:p w14:paraId="53A4BE9C" w14:textId="77777777" w:rsidR="00305C85" w:rsidRPr="00461E82" w:rsidRDefault="00305C85" w:rsidP="00305C85"/>
    <w:sectPr w:rsidR="00305C85" w:rsidRPr="00461E82" w:rsidSect="00FE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A4A"/>
    <w:multiLevelType w:val="hybridMultilevel"/>
    <w:tmpl w:val="4F4EDEDC"/>
    <w:lvl w:ilvl="0" w:tplc="B686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3590B"/>
    <w:multiLevelType w:val="hybridMultilevel"/>
    <w:tmpl w:val="C9962020"/>
    <w:lvl w:ilvl="0" w:tplc="5E80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C3"/>
    <w:multiLevelType w:val="hybridMultilevel"/>
    <w:tmpl w:val="0DE8C780"/>
    <w:lvl w:ilvl="0" w:tplc="3B5E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A2E40"/>
    <w:multiLevelType w:val="hybridMultilevel"/>
    <w:tmpl w:val="C7300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21F1"/>
    <w:multiLevelType w:val="hybridMultilevel"/>
    <w:tmpl w:val="01661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9D8"/>
    <w:multiLevelType w:val="hybridMultilevel"/>
    <w:tmpl w:val="42EA8DDC"/>
    <w:lvl w:ilvl="0" w:tplc="96AA8D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3BB8"/>
    <w:multiLevelType w:val="hybridMultilevel"/>
    <w:tmpl w:val="37947982"/>
    <w:lvl w:ilvl="0" w:tplc="F06E70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3247"/>
    <w:multiLevelType w:val="hybridMultilevel"/>
    <w:tmpl w:val="15B8B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F0DA9"/>
    <w:multiLevelType w:val="hybridMultilevel"/>
    <w:tmpl w:val="E8AE0FF8"/>
    <w:lvl w:ilvl="0" w:tplc="AC28EC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6D9F"/>
    <w:multiLevelType w:val="hybridMultilevel"/>
    <w:tmpl w:val="8C9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9"/>
    <w:rsid w:val="00013F76"/>
    <w:rsid w:val="00032E3F"/>
    <w:rsid w:val="000700E1"/>
    <w:rsid w:val="000917C9"/>
    <w:rsid w:val="000A4029"/>
    <w:rsid w:val="000C7134"/>
    <w:rsid w:val="000D2FDB"/>
    <w:rsid w:val="000F7752"/>
    <w:rsid w:val="0014041F"/>
    <w:rsid w:val="00166125"/>
    <w:rsid w:val="00186E93"/>
    <w:rsid w:val="001E2C68"/>
    <w:rsid w:val="00250935"/>
    <w:rsid w:val="00275BC5"/>
    <w:rsid w:val="00285EB3"/>
    <w:rsid w:val="002C4C38"/>
    <w:rsid w:val="00305C85"/>
    <w:rsid w:val="003549BD"/>
    <w:rsid w:val="003735D5"/>
    <w:rsid w:val="003933D3"/>
    <w:rsid w:val="003B7447"/>
    <w:rsid w:val="003C76DA"/>
    <w:rsid w:val="003D239E"/>
    <w:rsid w:val="003E5FD0"/>
    <w:rsid w:val="003F2B3C"/>
    <w:rsid w:val="004501AA"/>
    <w:rsid w:val="00461E82"/>
    <w:rsid w:val="00464387"/>
    <w:rsid w:val="004A0092"/>
    <w:rsid w:val="004A1703"/>
    <w:rsid w:val="004B17D5"/>
    <w:rsid w:val="004B2806"/>
    <w:rsid w:val="004E79BC"/>
    <w:rsid w:val="00531A05"/>
    <w:rsid w:val="00583AE6"/>
    <w:rsid w:val="00585E48"/>
    <w:rsid w:val="005A45A6"/>
    <w:rsid w:val="005D1846"/>
    <w:rsid w:val="005E0C7A"/>
    <w:rsid w:val="00660BCA"/>
    <w:rsid w:val="00690C85"/>
    <w:rsid w:val="006B3D24"/>
    <w:rsid w:val="006D51C0"/>
    <w:rsid w:val="006F0A18"/>
    <w:rsid w:val="007239B5"/>
    <w:rsid w:val="00731472"/>
    <w:rsid w:val="00785F2C"/>
    <w:rsid w:val="00792A20"/>
    <w:rsid w:val="007939F9"/>
    <w:rsid w:val="00805D20"/>
    <w:rsid w:val="00841005"/>
    <w:rsid w:val="00841FCC"/>
    <w:rsid w:val="008C393E"/>
    <w:rsid w:val="00941629"/>
    <w:rsid w:val="00987FB7"/>
    <w:rsid w:val="009A0217"/>
    <w:rsid w:val="009A09BD"/>
    <w:rsid w:val="009C22E9"/>
    <w:rsid w:val="009D5E7F"/>
    <w:rsid w:val="009F2502"/>
    <w:rsid w:val="00A012FC"/>
    <w:rsid w:val="00A1039F"/>
    <w:rsid w:val="00A25AA3"/>
    <w:rsid w:val="00A435E3"/>
    <w:rsid w:val="00A77F19"/>
    <w:rsid w:val="00A86934"/>
    <w:rsid w:val="00AC16AA"/>
    <w:rsid w:val="00AC1891"/>
    <w:rsid w:val="00AC6C42"/>
    <w:rsid w:val="00AE3E7E"/>
    <w:rsid w:val="00B021BB"/>
    <w:rsid w:val="00B10AF8"/>
    <w:rsid w:val="00B71E2C"/>
    <w:rsid w:val="00BA5894"/>
    <w:rsid w:val="00BB4B9F"/>
    <w:rsid w:val="00BC10B0"/>
    <w:rsid w:val="00BC252E"/>
    <w:rsid w:val="00BC79BC"/>
    <w:rsid w:val="00C30A6E"/>
    <w:rsid w:val="00C36174"/>
    <w:rsid w:val="00C611AD"/>
    <w:rsid w:val="00C8652F"/>
    <w:rsid w:val="00C95B5E"/>
    <w:rsid w:val="00CA6183"/>
    <w:rsid w:val="00CC482C"/>
    <w:rsid w:val="00CF4D86"/>
    <w:rsid w:val="00D22AB7"/>
    <w:rsid w:val="00D234E8"/>
    <w:rsid w:val="00D561F3"/>
    <w:rsid w:val="00D77BBC"/>
    <w:rsid w:val="00D91335"/>
    <w:rsid w:val="00D917EB"/>
    <w:rsid w:val="00DA6285"/>
    <w:rsid w:val="00DD18C1"/>
    <w:rsid w:val="00E15833"/>
    <w:rsid w:val="00E23559"/>
    <w:rsid w:val="00E25BBF"/>
    <w:rsid w:val="00E54504"/>
    <w:rsid w:val="00E90CB5"/>
    <w:rsid w:val="00EC55CD"/>
    <w:rsid w:val="00ED56D1"/>
    <w:rsid w:val="00ED7406"/>
    <w:rsid w:val="00F02791"/>
    <w:rsid w:val="00F048EC"/>
    <w:rsid w:val="00F06B22"/>
    <w:rsid w:val="00F66CBF"/>
    <w:rsid w:val="00F800DD"/>
    <w:rsid w:val="00FB2EDC"/>
    <w:rsid w:val="00FC24CF"/>
    <w:rsid w:val="00FD7393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3CBF"/>
  <w15:chartTrackingRefBased/>
  <w15:docId w15:val="{EB6DA2E8-DBFC-4A21-A6F5-37208AF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559"/>
    <w:rPr>
      <w:color w:val="808080"/>
    </w:rPr>
  </w:style>
  <w:style w:type="table" w:styleId="TableGrid">
    <w:name w:val="Table Grid"/>
    <w:basedOn w:val="TableNormal"/>
    <w:uiPriority w:val="39"/>
    <w:rsid w:val="00BC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7939F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51</cp:revision>
  <cp:lastPrinted>2016-04-08T13:27:00Z</cp:lastPrinted>
  <dcterms:created xsi:type="dcterms:W3CDTF">2016-04-07T23:07:00Z</dcterms:created>
  <dcterms:modified xsi:type="dcterms:W3CDTF">2016-04-14T20:45:00Z</dcterms:modified>
</cp:coreProperties>
</file>