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7B" w:rsidRPr="00F73010" w:rsidRDefault="008F0763">
      <w:pPr>
        <w:rPr>
          <w:b/>
        </w:rPr>
      </w:pPr>
      <w:r w:rsidRPr="00F73010">
        <w:rPr>
          <w:b/>
        </w:rPr>
        <w:t>Math 1303 Notes and Assignments</w:t>
      </w:r>
    </w:p>
    <w:p w:rsidR="008F0763" w:rsidRDefault="008F0763">
      <w:r>
        <w:t>Last time in class we covered quadratic functions (graph, vertex, x-intercept) and looked at a number of business terms, such as revenue (R = price * quantity), cost (C = fixed cost + variable cost), and profit (P = R – C). We then d</w:t>
      </w:r>
      <w:r w:rsidR="001576DA">
        <w:t xml:space="preserve">iscussed various applications, </w:t>
      </w:r>
      <w:r>
        <w:t>such as finding the equilibrium point (</w:t>
      </w:r>
      <w:r w:rsidR="001576DA">
        <w:t xml:space="preserve">set </w:t>
      </w:r>
      <w:r>
        <w:t>supply = demand), break-even point (</w:t>
      </w:r>
      <w:r w:rsidR="001576DA">
        <w:t xml:space="preserve">set </w:t>
      </w:r>
      <w:r>
        <w:t xml:space="preserve">revenue R = C cost), and maximizing revenue in case of </w:t>
      </w:r>
      <w:proofErr w:type="gramStart"/>
      <w:r>
        <w:t>a the</w:t>
      </w:r>
      <w:proofErr w:type="gramEnd"/>
      <w:r>
        <w:t xml:space="preserve"> revenue being a quadratic function</w:t>
      </w:r>
      <w:r w:rsidR="001576DA">
        <w:t xml:space="preserve"> (find the vertex)</w:t>
      </w:r>
      <w:r>
        <w:t xml:space="preserve">. We also looked at some non-linear equations that are a little </w:t>
      </w:r>
      <w:proofErr w:type="gramStart"/>
      <w:r>
        <w:t>more tricky</w:t>
      </w:r>
      <w:proofErr w:type="gramEnd"/>
      <w:r>
        <w:t xml:space="preserve"> to solve, but we introduced Wolfram Alpha (</w:t>
      </w:r>
      <w:hyperlink r:id="rId5" w:history="1">
        <w:r w:rsidRPr="003156E9">
          <w:rPr>
            <w:rStyle w:val="Hyperlink"/>
          </w:rPr>
          <w:t>www.wolframalpha.com</w:t>
        </w:r>
      </w:hyperlink>
      <w:r>
        <w:t>) to help us with more complicated math questions.</w:t>
      </w:r>
    </w:p>
    <w:p w:rsidR="001576DA" w:rsidRDefault="001576DA" w:rsidP="001F5605">
      <w:r w:rsidRPr="001576DA">
        <w:rPr>
          <w:b/>
        </w:rPr>
        <w:t>Example:</w:t>
      </w:r>
      <w:r w:rsidR="001F5605">
        <w:rPr>
          <w:b/>
        </w:rPr>
        <w:t xml:space="preserve"> </w:t>
      </w:r>
      <w:r>
        <w:t xml:space="preserve">Find the equilibrium point if the demand is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+10</m:t>
        </m:r>
      </m:oMath>
      <w:r>
        <w:rPr>
          <w:rFonts w:eastAsiaTheme="minorEastAsia"/>
        </w:rPr>
        <w:t xml:space="preserve"> and the </w:t>
      </w:r>
      <w:proofErr w:type="gramStart"/>
      <w:r>
        <w:rPr>
          <w:rFonts w:eastAsiaTheme="minorEastAsia"/>
        </w:rPr>
        <w:t xml:space="preserve">supply </w:t>
      </w:r>
      <m:oMath>
        <w:proofErr w:type="gramEnd"/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8000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</m:oMath>
      <w:r>
        <w:rPr>
          <w:rFonts w:eastAsiaTheme="minorEastAsia"/>
        </w:rPr>
        <w:t>.</w:t>
      </w:r>
    </w:p>
    <w:p w:rsidR="008F0763" w:rsidRDefault="001576DA">
      <w:r>
        <w:t>Since the equilibrium point is the demand equals supply, we would set them equal to each other and solve.</w:t>
      </w:r>
      <w:r w:rsidR="00F73010">
        <w:t xml:space="preserve"> We happen to get a quadratic equation, which – luckily – factors:</w:t>
      </w:r>
    </w:p>
    <w:p w:rsidR="00F73010" w:rsidRDefault="00F73010" w:rsidP="00F73010">
      <w:pPr>
        <w:jc w:val="center"/>
      </w:pPr>
      <w:r>
        <w:rPr>
          <w:noProof/>
        </w:rPr>
        <w:drawing>
          <wp:inline distT="0" distB="0" distL="0" distR="0">
            <wp:extent cx="4273171" cy="20533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49" cy="20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10" w:rsidRPr="00A55933" w:rsidRDefault="00F73010" w:rsidP="00F73010">
      <w:r>
        <w:t xml:space="preserve">One of the numbers comes out negative, so we can neglect that because you </w:t>
      </w:r>
      <w:proofErr w:type="spellStart"/>
      <w:r>
        <w:t>can not</w:t>
      </w:r>
      <w:proofErr w:type="spellEnd"/>
      <w:r>
        <w:t xml:space="preserve"> have negative quantities. Thus, the answer is q = 400, which would result in a price of 8000/400 = 20</w:t>
      </w:r>
      <w:r w:rsidR="001F5605">
        <w:t>, so that the equilibrium point is q = 400 and p = 20.</w:t>
      </w:r>
      <w:r w:rsidR="00A55933">
        <w:t xml:space="preserve"> </w:t>
      </w:r>
      <w:r>
        <w:t xml:space="preserve">Note that we could have used </w:t>
      </w:r>
      <w:hyperlink r:id="rId7" w:history="1">
        <w:r w:rsidRPr="003156E9">
          <w:rPr>
            <w:rStyle w:val="Hyperlink"/>
          </w:rPr>
          <w:t>www.wolframalpha.com</w:t>
        </w:r>
      </w:hyperlink>
      <w:r>
        <w:t xml:space="preserve"> to solve the equation – make sure to try it </w:t>
      </w:r>
      <w:r w:rsidRPr="00F73010">
        <w:rPr>
          <w:i/>
        </w:rPr>
        <w:t>NOW.</w:t>
      </w:r>
    </w:p>
    <w:p w:rsidR="001F5605" w:rsidRDefault="00F73010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 w:rsidRPr="00F73010">
        <w:t xml:space="preserve">As another business application, consider the following problem: </w:t>
      </w: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F73010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 w:rsidRPr="001F5605">
        <w:rPr>
          <w:b/>
        </w:rPr>
        <w:t xml:space="preserve">Example: </w:t>
      </w:r>
      <w:r w:rsidR="00F73010" w:rsidRPr="00F73010">
        <w:t xml:space="preserve">United Products Co. manufactures calculators and has plants in the cities of Exton and </w:t>
      </w:r>
      <w:proofErr w:type="spellStart"/>
      <w:r w:rsidR="00F73010" w:rsidRPr="00F73010">
        <w:t>Whyton</w:t>
      </w:r>
      <w:proofErr w:type="spellEnd"/>
      <w:r w:rsidR="00F73010" w:rsidRPr="00F73010">
        <w:t>. At the Exton plant, fixed costs are $5</w:t>
      </w:r>
      <w:r w:rsidR="00F73010">
        <w:t>,</w:t>
      </w:r>
      <w:r w:rsidR="00F73010" w:rsidRPr="00F73010">
        <w:t xml:space="preserve">000 per month, and the cost of producing each calculator is $5.50. At the </w:t>
      </w:r>
      <w:proofErr w:type="spellStart"/>
      <w:r w:rsidR="00F73010" w:rsidRPr="00F73010">
        <w:t>Whyton</w:t>
      </w:r>
      <w:proofErr w:type="spellEnd"/>
      <w:r w:rsidR="00F73010" w:rsidRPr="00F73010">
        <w:t xml:space="preserve"> plant, fixed costs are $6</w:t>
      </w:r>
      <w:r w:rsidR="00F73010">
        <w:t>,</w:t>
      </w:r>
      <w:r w:rsidR="00F73010" w:rsidRPr="00F73010">
        <w:t>000 per month, and each calculator costs $4.50 to produce. Next month, United Products must produce 1000 calculators</w:t>
      </w:r>
      <w:r w:rsidR="00F73010">
        <w:t xml:space="preserve"> in total</w:t>
      </w:r>
      <w:r w:rsidR="00F73010" w:rsidRPr="00F73010">
        <w:t>. How many must be made at each plant if the total cost at each plant is to be the same?</w:t>
      </w:r>
    </w:p>
    <w:p w:rsidR="00F73010" w:rsidRDefault="00F73010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In this case our first problem is to introduce variables. As usual, we look at the question “</w:t>
      </w:r>
      <w:r w:rsidRPr="00F73010">
        <w:t>How many must be made at each plant</w:t>
      </w:r>
      <w:r>
        <w:t>” to determine what the variables are supposed to represent. Since we are asking for the number of calculators made at each plant, we define our variables accordingly:</w:t>
      </w: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X = # of calculators at Exton, y = # of calculators at </w:t>
      </w:r>
      <w:proofErr w:type="spellStart"/>
      <w:r>
        <w:t>Whyton</w:t>
      </w:r>
      <w:proofErr w:type="spellEnd"/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lastRenderedPageBreak/>
        <w:t xml:space="preserve">As usual, once we have clearly stated what x and y are, the rest falls into place. We need the cost functions for each </w:t>
      </w:r>
      <w:proofErr w:type="gramStart"/>
      <w:r>
        <w:t>plants</w:t>
      </w:r>
      <w:proofErr w:type="gramEnd"/>
      <w:r>
        <w:t>:</w:t>
      </w: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216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At Exton: </w:t>
      </w:r>
      <w:r>
        <w:tab/>
        <w:t>C(x) = 5.50 x + 5000</w:t>
      </w:r>
    </w:p>
    <w:p w:rsidR="001F5605" w:rsidRDefault="001F5605" w:rsidP="001F5605">
      <w:pPr>
        <w:tabs>
          <w:tab w:val="left" w:pos="216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At </w:t>
      </w:r>
      <w:proofErr w:type="spellStart"/>
      <w:r>
        <w:t>Whyton</w:t>
      </w:r>
      <w:proofErr w:type="spellEnd"/>
      <w:r>
        <w:t xml:space="preserve">: </w:t>
      </w:r>
      <w:r>
        <w:tab/>
        <w:t>C(y) = 4.50 y + 6000</w:t>
      </w: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We want that both costs are equal, and we want to produce a total of 1000 calculators. That results in two equations:</w:t>
      </w:r>
    </w:p>
    <w:p w:rsidR="001F5605" w:rsidRDefault="001F5605" w:rsidP="00F73010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jc w:val="center"/>
      </w:pPr>
      <w:r>
        <w:t>C(x) = C(y) and x + y = 1000</w:t>
      </w: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Or in other words:</w:t>
      </w: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jc w:val="center"/>
      </w:pPr>
      <w:r>
        <w:t>5.50 x + 5000 = 4.50 y + 6000</w:t>
      </w: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jc w:val="center"/>
      </w:pPr>
      <w:r>
        <w:t>x + y = 1000</w:t>
      </w: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It looks like the substitution method will do the trick here. We can solve the second equation for y and substitute the answer into the first one to get x = 550 and y = 450. Make sure to complete the calculations yourself.</w:t>
      </w:r>
    </w:p>
    <w:p w:rsidR="001F5605" w:rsidRDefault="001F560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A55933" w:rsidRDefault="00650F9A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We have now completed chapter 3</w:t>
      </w:r>
      <w:r w:rsidR="00A55933">
        <w:t xml:space="preserve">, which </w:t>
      </w:r>
      <w:r>
        <w:t xml:space="preserve">together with chapter 2 </w:t>
      </w:r>
      <w:r w:rsidR="00A55933">
        <w:t>should have been review for most everyone. We’ll conclude with a few “chapter ending” questions:</w:t>
      </w:r>
    </w:p>
    <w:p w:rsidR="00A55933" w:rsidRDefault="00A55933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5613E5" w:rsidRPr="005613E5" w:rsidRDefault="005613E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5613E5">
        <w:rPr>
          <w:b/>
        </w:rPr>
        <w:t>Homework Questions</w:t>
      </w:r>
    </w:p>
    <w:p w:rsidR="005613E5" w:rsidRDefault="005613E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5613E5" w:rsidRPr="005613E5" w:rsidRDefault="005613E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i/>
        </w:rPr>
      </w:pPr>
      <w:r w:rsidRPr="005613E5">
        <w:rPr>
          <w:i/>
        </w:rPr>
        <w:t xml:space="preserve">Below are a number of homework questions. Please complete all questions, nice and neat, and submit your answers – </w:t>
      </w:r>
      <w:r w:rsidRPr="005613E5">
        <w:rPr>
          <w:b/>
          <w:i/>
        </w:rPr>
        <w:t>stapled</w:t>
      </w:r>
      <w:r w:rsidRPr="005613E5">
        <w:rPr>
          <w:i/>
        </w:rPr>
        <w:t xml:space="preserve"> – during Monday’</w:t>
      </w:r>
      <w:r w:rsidR="006945D4">
        <w:rPr>
          <w:i/>
        </w:rPr>
        <w:t xml:space="preserve">s class. It will count </w:t>
      </w:r>
      <w:r w:rsidRPr="005613E5">
        <w:rPr>
          <w:i/>
        </w:rPr>
        <w:t>as a quiz.</w:t>
      </w:r>
    </w:p>
    <w:p w:rsidR="005613E5" w:rsidRDefault="005613E5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A55933" w:rsidRDefault="00A55933" w:rsidP="00A55933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t xml:space="preserve">What is the domain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-6x+5</m:t>
            </m:r>
          </m:den>
        </m:f>
      </m:oMath>
    </w:p>
    <w:p w:rsidR="00EF7342" w:rsidRPr="00A55933" w:rsidRDefault="00EF7342" w:rsidP="00EF7342">
      <w:pPr>
        <w:pStyle w:val="ListParagraph"/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650F9A" w:rsidRPr="00EF7342" w:rsidRDefault="00A55933" w:rsidP="00650F9A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=5-3x</m:t>
        </m:r>
      </m:oMath>
      <w:r>
        <w:rPr>
          <w:rFonts w:eastAsiaTheme="minorEastAsia"/>
        </w:rPr>
        <w:t xml:space="preserve"> find (and simplify) the quantity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x+h</m:t>
                </m:r>
              </m:e>
            </m:d>
            <m:r>
              <w:rPr>
                <w:rFonts w:ascii="Cambria Math" w:eastAsiaTheme="minorEastAsia" w:hAnsi="Cambria Math"/>
              </w:rPr>
              <m:t>-g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EF7342" w:rsidRPr="00EF7342" w:rsidRDefault="00EF7342" w:rsidP="00EF7342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650F9A" w:rsidRDefault="00650F9A" w:rsidP="00650F9A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Solve the system of equations</w:t>
      </w:r>
    </w:p>
    <w:p w:rsidR="006945D4" w:rsidRPr="006945D4" w:rsidRDefault="00650F9A" w:rsidP="006945D4">
      <w:pPr>
        <w:pStyle w:val="ListParagraph"/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y=2</m:t>
          </m:r>
          <m:r>
            <w:rPr>
              <w:rFonts w:ascii="Cambria Math" w:eastAsiaTheme="minorEastAsia" w:hAnsi="Cambria Math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y=3</m:t>
          </m:r>
        </m:oMath>
      </m:oMathPara>
    </w:p>
    <w:p w:rsidR="006945D4" w:rsidRPr="006945D4" w:rsidRDefault="006945D4" w:rsidP="006945D4">
      <w:pPr>
        <w:pStyle w:val="ListParagraph"/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6945D4" w:rsidRDefault="006945D4" w:rsidP="006945D4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>Find the equation of a line that (a) passes through the points (2, 4) and (3, 6), and (b) passes through the point (4</w:t>
      </w:r>
      <w:proofErr w:type="gramStart"/>
      <w:r>
        <w:t>,2</w:t>
      </w:r>
      <w:proofErr w:type="gramEnd"/>
      <w:r>
        <w:t xml:space="preserve">) and is </w:t>
      </w:r>
      <w:r w:rsidRPr="00101F72">
        <w:rPr>
          <w:i/>
        </w:rPr>
        <w:t>perpendicular</w:t>
      </w:r>
      <w:r>
        <w:t xml:space="preserve"> to the line 6x + 2y = 4.</w:t>
      </w:r>
    </w:p>
    <w:p w:rsidR="006945D4" w:rsidRDefault="006945D4" w:rsidP="006945D4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6945D4" w:rsidRPr="00EF7342" w:rsidRDefault="006945D4" w:rsidP="006945D4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t xml:space="preserve"> </w:t>
      </w: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-x-3</m:t>
        </m:r>
      </m:oMath>
      <w:r w:rsidRPr="00101F72">
        <w:rPr>
          <w:rFonts w:eastAsiaTheme="minorEastAsia"/>
        </w:rPr>
        <w:t>, find (a) the vertex and (b) the x-intercepts.</w:t>
      </w:r>
      <w:r>
        <w:rPr>
          <w:rFonts w:eastAsiaTheme="minorEastAsia"/>
        </w:rPr>
        <w:t xml:space="preserve"> Then sketch the graph of the function, marking the points you found in (a) and (b).</w:t>
      </w:r>
      <w:r w:rsidRPr="00EF7342">
        <w:rPr>
          <w:rFonts w:eastAsiaTheme="minorEastAsia"/>
        </w:rPr>
        <w:t xml:space="preserve"> </w:t>
      </w:r>
    </w:p>
    <w:p w:rsidR="006945D4" w:rsidRDefault="006945D4" w:rsidP="006945D4">
      <w:pPr>
        <w:pStyle w:val="ListParagraph"/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5613E5" w:rsidRDefault="005613E5" w:rsidP="00101F72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 w:rsidRPr="005613E5">
        <w:t xml:space="preserve">A manufacturer sells a product at $8.35 per unit, selling all </w:t>
      </w:r>
      <w:r>
        <w:t xml:space="preserve">units </w:t>
      </w:r>
      <w:r w:rsidRPr="005613E5">
        <w:t>produced. The fixed cost is $2</w:t>
      </w:r>
      <w:r>
        <w:t>,</w:t>
      </w:r>
      <w:r w:rsidRPr="005613E5">
        <w:t xml:space="preserve">116 and the variable cost is $7.20 per unit. At what level of production will there be a profit </w:t>
      </w:r>
      <w:r w:rsidRPr="005613E5">
        <w:lastRenderedPageBreak/>
        <w:t>of $4</w:t>
      </w:r>
      <w:r>
        <w:t>,</w:t>
      </w:r>
      <w:r w:rsidRPr="005613E5">
        <w:t>600? At what level of production will there be a loss of $1</w:t>
      </w:r>
      <w:r>
        <w:t>,</w:t>
      </w:r>
      <w:r w:rsidRPr="005613E5">
        <w:t>150? At what level of production will the break-even point occur?</w:t>
      </w:r>
    </w:p>
    <w:p w:rsidR="005613E5" w:rsidRDefault="005613E5" w:rsidP="005613E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01F72" w:rsidRDefault="00101F72" w:rsidP="00101F72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 xml:space="preserve">For a particular product it is known that the demand function is </w:t>
      </w:r>
      <w:proofErr w:type="gramStart"/>
      <w:r>
        <w:t>p(</w:t>
      </w:r>
      <w:proofErr w:type="gramEnd"/>
      <w:r>
        <w:t>q) = -2q + 15 while the supply function is p(q) = 3q + 10. Find the equilibrium point.</w:t>
      </w:r>
    </w:p>
    <w:p w:rsidR="00101F72" w:rsidRDefault="00101F72" w:rsidP="00101F72">
      <w:pPr>
        <w:pStyle w:val="ListParagraph"/>
      </w:pPr>
    </w:p>
    <w:p w:rsidR="005613E5" w:rsidRPr="005613E5" w:rsidRDefault="005613E5" w:rsidP="00101F72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>
        <w:t xml:space="preserve">Suppose the demand function for a product, which gives the price per unit for a given production level, is </w:t>
      </w:r>
      <w:proofErr w:type="gramStart"/>
      <w:r>
        <w:t>p(</w:t>
      </w:r>
      <w:proofErr w:type="gramEnd"/>
      <w:r>
        <w:t xml:space="preserve">q) = 1000 – 4q. Find the </w:t>
      </w:r>
      <w:r w:rsidR="00650F9A">
        <w:t>level</w:t>
      </w:r>
      <w:r w:rsidR="00EF7342">
        <w:t xml:space="preserve"> of production that maximizes the revenue, and determine that maximum revenue.</w:t>
      </w:r>
    </w:p>
    <w:p w:rsidR="00101F72" w:rsidRDefault="00101F72" w:rsidP="001F5605">
      <w:p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</w:p>
    <w:p w:rsidR="00101F72" w:rsidRDefault="00CB2DD3" w:rsidP="001F5605">
      <w:pPr>
        <w:pStyle w:val="ListParagraph"/>
        <w:numPr>
          <w:ilvl w:val="0"/>
          <w:numId w:val="1"/>
        </w:numPr>
        <w:tabs>
          <w:tab w:val="left" w:pos="1700"/>
          <w:tab w:val="left" w:pos="3400"/>
          <w:tab w:val="left" w:pos="5100"/>
        </w:tabs>
        <w:autoSpaceDE w:val="0"/>
        <w:autoSpaceDN w:val="0"/>
        <w:adjustRightInd w:val="0"/>
        <w:spacing w:after="0" w:line="240" w:lineRule="auto"/>
      </w:pPr>
      <w:r w:rsidRPr="005613E5">
        <w:t xml:space="preserve">Find the break-even points for company X, which sells all it produces, if the variable cost per unit is $3, fixed costs are $2, and </w:t>
      </w:r>
      <w:r w:rsidR="005613E5">
        <w:t xml:space="preserve">the total revenue is given </w:t>
      </w:r>
      <w:proofErr w:type="gramStart"/>
      <w:r w:rsidR="005613E5">
        <w:t xml:space="preserve">by </w:t>
      </w:r>
      <m:oMath>
        <w:proofErr w:type="gramEnd"/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 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q</m:t>
            </m:r>
          </m:e>
        </m:rad>
      </m:oMath>
      <w:r w:rsidRPr="005613E5">
        <w:t>, where q is the number of thousands of units of output produced.</w:t>
      </w:r>
      <w:r w:rsidR="005613E5">
        <w:t xml:space="preserve"> Note that this will result in a non-linear equation. Solve it by hand by showing all steps, but make sure to confirm your answer using Wolfram Alpha.</w:t>
      </w:r>
    </w:p>
    <w:sectPr w:rsidR="00101F72" w:rsidSect="0068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987"/>
    <w:multiLevelType w:val="hybridMultilevel"/>
    <w:tmpl w:val="22A6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0763"/>
    <w:rsid w:val="00035F17"/>
    <w:rsid w:val="00101F72"/>
    <w:rsid w:val="001576DA"/>
    <w:rsid w:val="001F5605"/>
    <w:rsid w:val="005613E5"/>
    <w:rsid w:val="00650F9A"/>
    <w:rsid w:val="0068167B"/>
    <w:rsid w:val="006945D4"/>
    <w:rsid w:val="008F0763"/>
    <w:rsid w:val="00A55933"/>
    <w:rsid w:val="00C317D4"/>
    <w:rsid w:val="00CB2DD3"/>
    <w:rsid w:val="00EF7342"/>
    <w:rsid w:val="00F7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7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7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framalp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lframalp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8</cp:revision>
  <dcterms:created xsi:type="dcterms:W3CDTF">2011-02-02T15:38:00Z</dcterms:created>
  <dcterms:modified xsi:type="dcterms:W3CDTF">2011-02-02T17:23:00Z</dcterms:modified>
</cp:coreProperties>
</file>