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CD1" w:rsidRPr="006E54CB" w:rsidRDefault="006E54CB" w:rsidP="006E54CB">
      <w:pPr>
        <w:jc w:val="center"/>
        <w:rPr>
          <w:b/>
          <w:sz w:val="24"/>
        </w:rPr>
      </w:pPr>
      <w:r w:rsidRPr="006E54CB">
        <w:rPr>
          <w:b/>
          <w:sz w:val="24"/>
        </w:rPr>
        <w:t>Math 1303 Practice Exam 2</w:t>
      </w:r>
    </w:p>
    <w:p w:rsidR="00601A6F" w:rsidRDefault="00601A6F" w:rsidP="00601A6F">
      <w:pPr>
        <w:rPr>
          <w:sz w:val="24"/>
        </w:rPr>
      </w:pPr>
    </w:p>
    <w:p w:rsidR="008C1127" w:rsidRDefault="00601A6F" w:rsidP="00601A6F">
      <w:pPr>
        <w:rPr>
          <w:sz w:val="24"/>
        </w:rPr>
      </w:pPr>
      <w:r>
        <w:rPr>
          <w:sz w:val="24"/>
        </w:rPr>
        <w:t>Evaluate</w:t>
      </w:r>
      <w:r w:rsidR="008C1127">
        <w:rPr>
          <w:sz w:val="24"/>
        </w:rPr>
        <w:t xml:space="preserve"> the following limits:</w:t>
      </w:r>
    </w:p>
    <w:p w:rsidR="00B31252" w:rsidRDefault="00B31252" w:rsidP="006E54CB">
      <w:pPr>
        <w:tabs>
          <w:tab w:val="left" w:pos="3600"/>
          <w:tab w:val="left" w:pos="6480"/>
        </w:tabs>
        <w:ind w:left="720"/>
        <w:rPr>
          <w:sz w:val="24"/>
        </w:rPr>
      </w:pPr>
      <w:r w:rsidRPr="00121B38">
        <w:rPr>
          <w:position w:val="-24"/>
          <w:sz w:val="24"/>
        </w:rPr>
        <w:object w:dxaOrig="10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31.5pt" o:ole="" fillcolor="window">
            <v:imagedata r:id="rId7" o:title=""/>
          </v:shape>
          <o:OLEObject Type="Embed" ProgID="Equation.3" ShapeID="_x0000_i1025" DrawAspect="Content" ObjectID="_1350454619" r:id="rId8"/>
        </w:object>
      </w:r>
      <w:r w:rsidR="00121B38">
        <w:rPr>
          <w:sz w:val="24"/>
        </w:rPr>
        <w:tab/>
      </w:r>
      <w:r w:rsidR="002E1145" w:rsidRPr="00121B38">
        <w:rPr>
          <w:position w:val="-24"/>
          <w:sz w:val="24"/>
        </w:rPr>
        <w:object w:dxaOrig="940" w:dyaOrig="620">
          <v:shape id="_x0000_i1026" type="#_x0000_t75" style="width:46.5pt;height:31.5pt" o:ole="" fillcolor="window">
            <v:imagedata r:id="rId9" o:title=""/>
          </v:shape>
          <o:OLEObject Type="Embed" ProgID="Equation.3" ShapeID="_x0000_i1026" DrawAspect="Content" ObjectID="_1350454620" r:id="rId10"/>
        </w:object>
      </w:r>
      <w:r w:rsidR="00121B38">
        <w:rPr>
          <w:sz w:val="24"/>
        </w:rPr>
        <w:tab/>
      </w:r>
      <w:r w:rsidRPr="00121B38">
        <w:rPr>
          <w:position w:val="-24"/>
          <w:sz w:val="24"/>
        </w:rPr>
        <w:object w:dxaOrig="1400" w:dyaOrig="620">
          <v:shape id="_x0000_i1027" type="#_x0000_t75" style="width:69.75pt;height:31.5pt" o:ole="" fillcolor="window">
            <v:imagedata r:id="rId11" o:title=""/>
          </v:shape>
          <o:OLEObject Type="Embed" ProgID="Equation.3" ShapeID="_x0000_i1027" DrawAspect="Content" ObjectID="_1350454621" r:id="rId12"/>
        </w:object>
      </w:r>
      <w:r w:rsidR="00121B38">
        <w:rPr>
          <w:sz w:val="24"/>
        </w:rPr>
        <w:tab/>
      </w:r>
    </w:p>
    <w:p w:rsidR="00121B38" w:rsidRDefault="00B31252" w:rsidP="006E54CB">
      <w:pPr>
        <w:tabs>
          <w:tab w:val="left" w:pos="3600"/>
          <w:tab w:val="left" w:pos="6480"/>
        </w:tabs>
        <w:ind w:left="720"/>
        <w:rPr>
          <w:sz w:val="24"/>
        </w:rPr>
      </w:pPr>
      <w:r w:rsidRPr="00121B38">
        <w:rPr>
          <w:position w:val="-24"/>
          <w:sz w:val="24"/>
        </w:rPr>
        <w:object w:dxaOrig="1400" w:dyaOrig="620">
          <v:shape id="_x0000_i1028" type="#_x0000_t75" style="width:69.75pt;height:31.5pt" o:ole="" fillcolor="window">
            <v:imagedata r:id="rId13" o:title=""/>
          </v:shape>
          <o:OLEObject Type="Embed" ProgID="Equation.3" ShapeID="_x0000_i1028" DrawAspect="Content" ObjectID="_1350454622" r:id="rId14"/>
        </w:object>
      </w:r>
      <w:r>
        <w:rPr>
          <w:sz w:val="24"/>
        </w:rPr>
        <w:tab/>
      </w:r>
      <w:r w:rsidR="00BC5704" w:rsidRPr="00121B38">
        <w:rPr>
          <w:position w:val="-24"/>
          <w:sz w:val="24"/>
        </w:rPr>
        <w:object w:dxaOrig="1040" w:dyaOrig="660">
          <v:shape id="_x0000_i1029" type="#_x0000_t75" style="width:51.75pt;height:33pt" o:ole="" fillcolor="window">
            <v:imagedata r:id="rId15" o:title=""/>
          </v:shape>
          <o:OLEObject Type="Embed" ProgID="Equation.3" ShapeID="_x0000_i1029" DrawAspect="Content" ObjectID="_1350454623" r:id="rId16"/>
        </w:object>
      </w:r>
      <w:r>
        <w:rPr>
          <w:sz w:val="24"/>
        </w:rPr>
        <w:tab/>
      </w:r>
      <w:r w:rsidR="002E1145" w:rsidRPr="00EB25B0">
        <w:rPr>
          <w:position w:val="-28"/>
          <w:sz w:val="24"/>
        </w:rPr>
        <w:object w:dxaOrig="1820" w:dyaOrig="700">
          <v:shape id="_x0000_i1030" type="#_x0000_t75" style="width:90.75pt;height:35.25pt" o:ole="">
            <v:imagedata r:id="rId17" o:title=""/>
          </v:shape>
          <o:OLEObject Type="Embed" ProgID="Equation.DSMT4" ShapeID="_x0000_i1030" DrawAspect="Content" ObjectID="_1350454624" r:id="rId18"/>
        </w:object>
      </w:r>
      <w:r w:rsidR="00121B38">
        <w:rPr>
          <w:sz w:val="24"/>
        </w:rPr>
        <w:tab/>
      </w:r>
    </w:p>
    <w:p w:rsidR="00121B38" w:rsidRDefault="006E54CB" w:rsidP="006E54CB">
      <w:pPr>
        <w:tabs>
          <w:tab w:val="left" w:pos="3600"/>
          <w:tab w:val="left" w:pos="6480"/>
        </w:tabs>
        <w:ind w:left="720"/>
        <w:rPr>
          <w:sz w:val="24"/>
        </w:rPr>
      </w:pPr>
      <w:r w:rsidRPr="00121B38">
        <w:rPr>
          <w:position w:val="-24"/>
          <w:sz w:val="24"/>
        </w:rPr>
        <w:object w:dxaOrig="1060" w:dyaOrig="620">
          <v:shape id="_x0000_i1031" type="#_x0000_t75" style="width:52.5pt;height:31.5pt" o:ole="" fillcolor="window">
            <v:imagedata r:id="rId19" o:title=""/>
          </v:shape>
          <o:OLEObject Type="Embed" ProgID="Equation.3" ShapeID="_x0000_i1031" DrawAspect="Content" ObjectID="_1350454625" r:id="rId20"/>
        </w:object>
      </w:r>
      <w:r w:rsidR="00121B38">
        <w:rPr>
          <w:sz w:val="24"/>
        </w:rPr>
        <w:tab/>
      </w:r>
      <w:r w:rsidRPr="00121B38">
        <w:rPr>
          <w:position w:val="-24"/>
          <w:sz w:val="24"/>
        </w:rPr>
        <w:object w:dxaOrig="1640" w:dyaOrig="660">
          <v:shape id="_x0000_i1032" type="#_x0000_t75" style="width:81.75pt;height:33pt" o:ole="" fillcolor="window">
            <v:imagedata r:id="rId21" o:title=""/>
          </v:shape>
          <o:OLEObject Type="Embed" ProgID="Equation.3" ShapeID="_x0000_i1032" DrawAspect="Content" ObjectID="_1350454626" r:id="rId22"/>
        </w:object>
      </w:r>
      <w:r w:rsidR="00121B38">
        <w:rPr>
          <w:sz w:val="24"/>
        </w:rPr>
        <w:tab/>
      </w:r>
      <w:r w:rsidRPr="00121B38">
        <w:rPr>
          <w:position w:val="-24"/>
          <w:sz w:val="24"/>
        </w:rPr>
        <w:object w:dxaOrig="1460" w:dyaOrig="660">
          <v:shape id="_x0000_i1033" type="#_x0000_t75" style="width:72.75pt;height:33pt" o:ole="" fillcolor="window">
            <v:imagedata r:id="rId23" o:title=""/>
          </v:shape>
          <o:OLEObject Type="Embed" ProgID="Equation.3" ShapeID="_x0000_i1033" DrawAspect="Content" ObjectID="_1350454627" r:id="rId24"/>
        </w:object>
      </w:r>
    </w:p>
    <w:p w:rsidR="006E54CB" w:rsidRDefault="006E54CB" w:rsidP="00601A6F">
      <w:pPr>
        <w:rPr>
          <w:sz w:val="24"/>
        </w:rPr>
      </w:pPr>
    </w:p>
    <w:p w:rsidR="00DA78F3" w:rsidRDefault="00DA78F3" w:rsidP="00601A6F">
      <w:pPr>
        <w:rPr>
          <w:sz w:val="24"/>
        </w:rPr>
      </w:pPr>
    </w:p>
    <w:p w:rsidR="004C5CDB" w:rsidRDefault="004C5CDB" w:rsidP="00601A6F">
      <w:pPr>
        <w:rPr>
          <w:sz w:val="24"/>
        </w:rPr>
      </w:pPr>
    </w:p>
    <w:p w:rsidR="00601A6F" w:rsidRPr="00960F2B" w:rsidRDefault="00E61CD1" w:rsidP="00601A6F">
      <w:pPr>
        <w:pStyle w:val="Level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ind w:left="0" w:firstLine="0"/>
        <w:rPr>
          <w:rFonts w:ascii="Arial" w:hAnsi="Arial" w:cs="Arial"/>
        </w:rPr>
      </w:pPr>
      <w:r w:rsidRPr="00725749">
        <w:t>Let</w:t>
      </w:r>
      <w:r>
        <w:rPr>
          <w:rFonts w:ascii="Arial" w:hAnsi="Arial" w:cs="Arial"/>
        </w:rPr>
        <w:t xml:space="preserve"> </w:t>
      </w:r>
      <w:r w:rsidRPr="00131D19">
        <w:rPr>
          <w:rFonts w:ascii="Arial" w:hAnsi="Arial" w:cs="Arial"/>
          <w:position w:val="-52"/>
        </w:rPr>
        <w:object w:dxaOrig="2700" w:dyaOrig="1160">
          <v:shape id="_x0000_i1034" type="#_x0000_t75" style="width:135pt;height:57.75pt" o:ole="">
            <v:imagedata r:id="rId25" o:title=""/>
          </v:shape>
          <o:OLEObject Type="Embed" ProgID="Equation.3" ShapeID="_x0000_i1034" DrawAspect="Content" ObjectID="_1350454628" r:id="rId26"/>
        </w:object>
      </w:r>
      <w:r w:rsidR="00FD18A0" w:rsidRPr="00FD18A0">
        <w:t>Fi</w:t>
      </w:r>
      <w:r w:rsidR="00601A6F" w:rsidRPr="009332F3">
        <w:rPr>
          <w:rFonts w:cs="Arial"/>
        </w:rPr>
        <w:t>nd t</w:t>
      </w:r>
      <w:r w:rsidR="00601A6F">
        <w:rPr>
          <w:rFonts w:cs="Arial"/>
        </w:rPr>
        <w:t xml:space="preserve">he </w:t>
      </w:r>
      <w:proofErr w:type="gramStart"/>
      <w:r w:rsidR="00601A6F">
        <w:rPr>
          <w:rFonts w:cs="Arial"/>
        </w:rPr>
        <w:t xml:space="preserve">limits </w:t>
      </w:r>
      <w:proofErr w:type="gramEnd"/>
      <w:r w:rsidR="00601A6F" w:rsidRPr="00247D77">
        <w:rPr>
          <w:rFonts w:ascii="Arial" w:hAnsi="Arial" w:cs="Arial"/>
          <w:position w:val="-20"/>
        </w:rPr>
        <w:object w:dxaOrig="1040" w:dyaOrig="440">
          <v:shape id="_x0000_i1035" type="#_x0000_t75" style="width:51.75pt;height:21.75pt" o:ole="">
            <v:imagedata r:id="rId27" o:title=""/>
          </v:shape>
          <o:OLEObject Type="Embed" ProgID="Equation.3" ShapeID="_x0000_i1035" DrawAspect="Content" ObjectID="_1350454629" r:id="rId28"/>
        </w:object>
      </w:r>
      <w:r w:rsidR="00601A6F">
        <w:rPr>
          <w:rFonts w:ascii="Arial" w:hAnsi="Arial" w:cs="Arial"/>
        </w:rPr>
        <w:t xml:space="preserve">, </w:t>
      </w:r>
      <w:r w:rsidR="00601A6F" w:rsidRPr="00247D77">
        <w:rPr>
          <w:rFonts w:ascii="Arial" w:hAnsi="Arial" w:cs="Arial"/>
          <w:position w:val="-20"/>
        </w:rPr>
        <w:object w:dxaOrig="940" w:dyaOrig="440">
          <v:shape id="_x0000_i1036" type="#_x0000_t75" style="width:46.5pt;height:21.75pt" o:ole="">
            <v:imagedata r:id="rId29" o:title=""/>
          </v:shape>
          <o:OLEObject Type="Embed" ProgID="Equation.3" ShapeID="_x0000_i1036" DrawAspect="Content" ObjectID="_1350454630" r:id="rId30"/>
        </w:object>
      </w:r>
      <w:r w:rsidR="00601A6F">
        <w:rPr>
          <w:rFonts w:ascii="Arial" w:hAnsi="Arial" w:cs="Arial"/>
        </w:rPr>
        <w:t xml:space="preserve">, </w:t>
      </w:r>
      <w:r w:rsidR="00601A6F" w:rsidRPr="00247D77">
        <w:rPr>
          <w:rFonts w:ascii="Arial" w:hAnsi="Arial" w:cs="Arial"/>
          <w:position w:val="-20"/>
        </w:rPr>
        <w:object w:dxaOrig="940" w:dyaOrig="440">
          <v:shape id="_x0000_i1037" type="#_x0000_t75" style="width:46.5pt;height:21.75pt" o:ole="">
            <v:imagedata r:id="rId31" o:title=""/>
          </v:shape>
          <o:OLEObject Type="Embed" ProgID="Equation.3" ShapeID="_x0000_i1037" DrawAspect="Content" ObjectID="_1350454631" r:id="rId32"/>
        </w:object>
      </w:r>
      <w:r w:rsidR="00601A6F">
        <w:rPr>
          <w:rFonts w:ascii="Arial" w:hAnsi="Arial" w:cs="Arial"/>
        </w:rPr>
        <w:t xml:space="preserve">, </w:t>
      </w:r>
      <w:r w:rsidR="00601A6F" w:rsidRPr="00247D77">
        <w:rPr>
          <w:position w:val="-20"/>
        </w:rPr>
        <w:object w:dxaOrig="880" w:dyaOrig="440">
          <v:shape id="_x0000_i1038" type="#_x0000_t75" style="width:44.25pt;height:21.75pt" o:ole="">
            <v:imagedata r:id="rId33" o:title=""/>
          </v:shape>
          <o:OLEObject Type="Embed" ProgID="Equation.3" ShapeID="_x0000_i1038" DrawAspect="Content" ObjectID="_1350454632" r:id="rId34"/>
        </w:object>
      </w:r>
    </w:p>
    <w:p w:rsidR="00601A6F" w:rsidRDefault="00601A6F" w:rsidP="00601A6F">
      <w:pPr>
        <w:rPr>
          <w:sz w:val="24"/>
        </w:rPr>
      </w:pPr>
      <w:r>
        <w:rPr>
          <w:sz w:val="24"/>
        </w:rPr>
        <w:t xml:space="preserve">Let </w:t>
      </w:r>
      <w:r w:rsidRPr="00756B74">
        <w:rPr>
          <w:position w:val="-30"/>
          <w:sz w:val="24"/>
        </w:rPr>
        <w:object w:dxaOrig="2260" w:dyaOrig="720">
          <v:shape id="_x0000_i1039" type="#_x0000_t75" style="width:113.25pt;height:36pt" o:ole="" fillcolor="window">
            <v:imagedata r:id="rId35" o:title=""/>
          </v:shape>
          <o:OLEObject Type="Embed" ProgID="Equation" ShapeID="_x0000_i1039" DrawAspect="Content" ObjectID="_1350454633" r:id="rId36"/>
        </w:object>
      </w:r>
      <w:r w:rsidR="00FD18A0">
        <w:rPr>
          <w:sz w:val="24"/>
        </w:rPr>
        <w:t xml:space="preserve"> Is f(x) is continuous at x = 0? How about at x = 2?</w:t>
      </w:r>
    </w:p>
    <w:p w:rsidR="00DC20B2" w:rsidRDefault="00DC20B2" w:rsidP="00DC20B2">
      <w:pPr>
        <w:rPr>
          <w:sz w:val="24"/>
        </w:rPr>
      </w:pPr>
      <w:r>
        <w:rPr>
          <w:sz w:val="24"/>
        </w:rPr>
        <w:t xml:space="preserve">Let </w:t>
      </w:r>
      <m:oMath>
        <m:r>
          <w:rPr>
            <w:rFonts w:ascii="Cambria Math" w:hAnsi="Cambria Math"/>
            <w:sz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x</m:t>
            </m:r>
          </m:e>
        </m:d>
        <m:r>
          <w:rPr>
            <w:rFonts w:ascii="Cambria Math" w:hAnsi="Cambria Math"/>
            <w:sz w:val="24"/>
          </w:rPr>
          <m:t>=</m:t>
        </m:r>
        <m:d>
          <m:dPr>
            <m:begChr m:val="{"/>
            <m:endChr m:val=""/>
            <m:ctrlPr>
              <w:rPr>
                <w:rFonts w:ascii="Cambria Math" w:hAnsi="Cambria Math"/>
                <w:i/>
                <w:sz w:val="24"/>
              </w:rPr>
            </m:ctrlPr>
          </m:dPr>
          <m:e>
            <m:m>
              <m:mPr>
                <m:rSpRule m:val="2"/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</w:rPr>
                </m:ctrlPr>
              </m:mPr>
              <m:m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4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4"/>
                        </w:rPr>
                        <m:t>-9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</w:rPr>
                        <m:t>x-3</m:t>
                      </m:r>
                    </m:den>
                  </m:f>
                  <m:r>
                    <w:rPr>
                      <w:rFonts w:ascii="Cambria Math" w:hAnsi="Cambria Math"/>
                      <w:sz w:val="24"/>
                    </w:rPr>
                    <m:t xml:space="preserve">    if   x≠3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</w:rPr>
                    <m:t xml:space="preserve"> 6       if x=3</m:t>
                  </m:r>
                </m:e>
              </m:mr>
            </m:m>
          </m:e>
        </m:d>
      </m:oMath>
      <w:r>
        <w:rPr>
          <w:sz w:val="24"/>
        </w:rPr>
        <w:t xml:space="preserve"> Is f(x) is continuous at x = 0? How about at x = 3?</w:t>
      </w:r>
    </w:p>
    <w:p w:rsidR="00DC20B2" w:rsidRDefault="00DC20B2" w:rsidP="00DC20B2">
      <w:pPr>
        <w:rPr>
          <w:sz w:val="24"/>
        </w:rPr>
      </w:pPr>
    </w:p>
    <w:p w:rsidR="00DC20B2" w:rsidRDefault="00DC20B2" w:rsidP="00DC20B2">
      <w:pPr>
        <w:rPr>
          <w:sz w:val="24"/>
        </w:rPr>
      </w:pPr>
      <w:r>
        <w:rPr>
          <w:sz w:val="24"/>
        </w:rPr>
        <w:t xml:space="preserve">Let </w:t>
      </w:r>
      <m:oMath>
        <m:r>
          <w:rPr>
            <w:rFonts w:ascii="Cambria Math" w:hAnsi="Cambria Math"/>
            <w:sz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x</m:t>
            </m:r>
          </m:e>
        </m:d>
        <m:r>
          <w:rPr>
            <w:rFonts w:ascii="Cambria Math" w:hAnsi="Cambria Math"/>
            <w:sz w:val="24"/>
          </w:rPr>
          <m:t>=</m:t>
        </m:r>
        <m:d>
          <m:dPr>
            <m:begChr m:val="{"/>
            <m:endChr m:val=""/>
            <m:ctrlPr>
              <w:rPr>
                <w:rFonts w:ascii="Cambria Math" w:hAnsi="Cambria Math"/>
                <w:i/>
                <w:sz w:val="24"/>
              </w:rPr>
            </m:ctrlPr>
          </m:dPr>
          <m:e>
            <m:m>
              <m:mPr>
                <m:rSpRule m:val="2"/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</w:rPr>
                </m:ctrlPr>
              </m:mPr>
              <m:m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</w:rPr>
                    <m:t>-1    if   x≤2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</w:rPr>
                    <m:t xml:space="preserve">     kx     if   x&gt;2</m:t>
                  </m:r>
                </m:e>
              </m:mr>
            </m:m>
          </m:e>
        </m:d>
      </m:oMath>
      <w:r>
        <w:rPr>
          <w:sz w:val="24"/>
        </w:rPr>
        <w:t xml:space="preserve">  Find the value of k so that f(x) is continuous at x = 2?</w:t>
      </w:r>
    </w:p>
    <w:p w:rsidR="00DC20B2" w:rsidRDefault="00DC20B2" w:rsidP="00DC20B2">
      <w:pPr>
        <w:rPr>
          <w:sz w:val="24"/>
        </w:rPr>
      </w:pPr>
    </w:p>
    <w:p w:rsidR="004C5CDB" w:rsidRDefault="004C5CDB" w:rsidP="00601A6F">
      <w:pPr>
        <w:rPr>
          <w:sz w:val="24"/>
        </w:rPr>
      </w:pPr>
    </w:p>
    <w:p w:rsidR="006E54CB" w:rsidRDefault="00E61CD1" w:rsidP="00E61CD1">
      <w:pPr>
        <w:rPr>
          <w:sz w:val="24"/>
        </w:rPr>
      </w:pPr>
      <w:r>
        <w:rPr>
          <w:sz w:val="24"/>
        </w:rPr>
        <w:t xml:space="preserve">Using the </w:t>
      </w:r>
      <w:r w:rsidRPr="00A75F16">
        <w:rPr>
          <w:b/>
          <w:sz w:val="24"/>
          <w:u w:val="single"/>
        </w:rPr>
        <w:t>definition</w:t>
      </w:r>
      <w:r>
        <w:rPr>
          <w:sz w:val="24"/>
          <w:u w:val="single"/>
        </w:rPr>
        <w:t xml:space="preserve"> of the derivative</w:t>
      </w:r>
      <w:proofErr w:type="gramStart"/>
      <w:r>
        <w:rPr>
          <w:sz w:val="24"/>
        </w:rPr>
        <w:t>,  find</w:t>
      </w:r>
      <w:proofErr w:type="gramEnd"/>
    </w:p>
    <w:p w:rsidR="00E61CD1" w:rsidRDefault="00E61CD1" w:rsidP="00E61CD1">
      <w:pPr>
        <w:rPr>
          <w:sz w:val="24"/>
        </w:rPr>
      </w:pPr>
      <w:r w:rsidRPr="00756B74">
        <w:rPr>
          <w:position w:val="-10"/>
          <w:sz w:val="24"/>
        </w:rPr>
        <w:object w:dxaOrig="2780" w:dyaOrig="360">
          <v:shape id="_x0000_i1040" type="#_x0000_t75" style="width:139.5pt;height:18pt" o:ole="" fillcolor="window">
            <v:imagedata r:id="rId37" o:title=""/>
          </v:shape>
          <o:OLEObject Type="Embed" ProgID="Equation.3" ShapeID="_x0000_i1040" DrawAspect="Content" ObjectID="_1350454634" r:id="rId38"/>
        </w:object>
      </w:r>
      <w:r w:rsidR="00FD18A0">
        <w:rPr>
          <w:sz w:val="24"/>
        </w:rPr>
        <w:t xml:space="preserve">. </w:t>
      </w:r>
      <w:r w:rsidR="008C173C">
        <w:rPr>
          <w:sz w:val="24"/>
        </w:rPr>
        <w:t>Then f</w:t>
      </w:r>
      <w:r>
        <w:rPr>
          <w:sz w:val="24"/>
        </w:rPr>
        <w:t>ind the equation of the tangent line to f(x) at x = 3</w:t>
      </w:r>
    </w:p>
    <w:p w:rsidR="008C173C" w:rsidRDefault="008C173C" w:rsidP="00E61CD1">
      <w:pPr>
        <w:rPr>
          <w:sz w:val="24"/>
        </w:rPr>
      </w:pPr>
      <w:r w:rsidRPr="00756B74">
        <w:rPr>
          <w:position w:val="-10"/>
          <w:sz w:val="24"/>
        </w:rPr>
        <w:object w:dxaOrig="2580" w:dyaOrig="360">
          <v:shape id="_x0000_i1041" type="#_x0000_t75" style="width:129pt;height:18pt" o:ole="" fillcolor="window">
            <v:imagedata r:id="rId39" o:title=""/>
          </v:shape>
          <o:OLEObject Type="Embed" ProgID="Equation" ShapeID="_x0000_i1041" DrawAspect="Content" ObjectID="_1350454635" r:id="rId40"/>
        </w:object>
      </w:r>
      <w:r w:rsidR="00FD18A0">
        <w:rPr>
          <w:sz w:val="24"/>
        </w:rPr>
        <w:t xml:space="preserve">. Then find </w:t>
      </w:r>
      <w:r>
        <w:rPr>
          <w:sz w:val="24"/>
        </w:rPr>
        <w:t>the equation of the tangent to f(x) at x = 2</w:t>
      </w:r>
    </w:p>
    <w:p w:rsidR="008C173C" w:rsidRDefault="008C173C" w:rsidP="00E61CD1">
      <w:pPr>
        <w:rPr>
          <w:sz w:val="24"/>
        </w:rPr>
      </w:pPr>
    </w:p>
    <w:p w:rsidR="00DA78F3" w:rsidRDefault="00DA78F3" w:rsidP="00E61CD1">
      <w:pPr>
        <w:rPr>
          <w:sz w:val="24"/>
        </w:rPr>
      </w:pPr>
    </w:p>
    <w:p w:rsidR="001C1989" w:rsidRDefault="001C1989" w:rsidP="00A75F16">
      <w:pPr>
        <w:rPr>
          <w:sz w:val="24"/>
        </w:rPr>
      </w:pPr>
      <w:r>
        <w:rPr>
          <w:sz w:val="24"/>
        </w:rPr>
        <w:t xml:space="preserve">The Consumer Price Index (CPI) of an economy is described by the </w:t>
      </w:r>
      <w:proofErr w:type="gramStart"/>
      <w:r>
        <w:rPr>
          <w:sz w:val="24"/>
        </w:rPr>
        <w:t xml:space="preserve">function </w:t>
      </w:r>
      <w:proofErr w:type="gramEnd"/>
      <w:r w:rsidRPr="00A35FE5">
        <w:rPr>
          <w:position w:val="-10"/>
          <w:sz w:val="24"/>
        </w:rPr>
        <w:object w:dxaOrig="2160" w:dyaOrig="360">
          <v:shape id="_x0000_i1050" type="#_x0000_t75" style="width:108pt;height:18pt" o:ole="">
            <v:imagedata r:id="rId41" o:title=""/>
          </v:shape>
          <o:OLEObject Type="Embed" ProgID="Equation.3" ShapeID="_x0000_i1050" DrawAspect="Content" ObjectID="_1350454636" r:id="rId42"/>
        </w:object>
      </w:r>
      <w:r>
        <w:rPr>
          <w:sz w:val="24"/>
        </w:rPr>
        <w:t>, where t is time in years and t = 0 corresponds to the year 2000.</w:t>
      </w:r>
      <w:r>
        <w:rPr>
          <w:sz w:val="24"/>
        </w:rPr>
        <w:tab/>
      </w:r>
    </w:p>
    <w:p w:rsidR="001C1989" w:rsidRDefault="001C1989" w:rsidP="001C1989">
      <w:pPr>
        <w:ind w:left="720" w:hanging="360"/>
        <w:rPr>
          <w:sz w:val="24"/>
        </w:rPr>
      </w:pPr>
      <w:r>
        <w:rPr>
          <w:sz w:val="24"/>
        </w:rPr>
        <w:t>a)</w:t>
      </w:r>
      <w:r>
        <w:rPr>
          <w:sz w:val="24"/>
        </w:rPr>
        <w:tab/>
        <w:t xml:space="preserve">Find the </w:t>
      </w:r>
      <w:r>
        <w:rPr>
          <w:sz w:val="24"/>
          <w:u w:val="single"/>
        </w:rPr>
        <w:t>average</w:t>
      </w:r>
      <w:r>
        <w:rPr>
          <w:sz w:val="24"/>
        </w:rPr>
        <w:t xml:space="preserve"> change in the CPI from 2001 to 2003. </w:t>
      </w:r>
    </w:p>
    <w:p w:rsidR="001C1989" w:rsidRDefault="001C1989" w:rsidP="001C1989">
      <w:pPr>
        <w:ind w:left="720" w:hanging="360"/>
        <w:rPr>
          <w:sz w:val="24"/>
        </w:rPr>
      </w:pPr>
      <w:r>
        <w:rPr>
          <w:sz w:val="24"/>
        </w:rPr>
        <w:t>b)</w:t>
      </w:r>
      <w:r>
        <w:rPr>
          <w:sz w:val="24"/>
        </w:rPr>
        <w:tab/>
        <w:t xml:space="preserve">Find the instantaneous rate of change in the CPI with respect to time in 2005.  Interpret your result. </w:t>
      </w:r>
    </w:p>
    <w:p w:rsidR="001C1989" w:rsidRDefault="001C1989" w:rsidP="001C1989">
      <w:pPr>
        <w:rPr>
          <w:sz w:val="24"/>
        </w:rPr>
      </w:pPr>
    </w:p>
    <w:p w:rsidR="00DA78F3" w:rsidRDefault="00DA78F3" w:rsidP="001C1989">
      <w:pPr>
        <w:rPr>
          <w:sz w:val="24"/>
        </w:rPr>
      </w:pPr>
    </w:p>
    <w:p w:rsidR="001C1989" w:rsidRDefault="001C1989" w:rsidP="00A75F16">
      <w:pPr>
        <w:rPr>
          <w:sz w:val="24"/>
        </w:rPr>
      </w:pPr>
      <w:r>
        <w:rPr>
          <w:sz w:val="24"/>
        </w:rPr>
        <w:t xml:space="preserve">The analysis of the daily output of a factory assembly line shows that about </w:t>
      </w:r>
      <w:r w:rsidRPr="006049CB">
        <w:rPr>
          <w:position w:val="-10"/>
          <w:sz w:val="24"/>
        </w:rPr>
        <w:object w:dxaOrig="1900" w:dyaOrig="360">
          <v:shape id="_x0000_i1051" type="#_x0000_t75" style="width:95.25pt;height:18pt" o:ole="" fillcolor="window">
            <v:imagedata r:id="rId43" o:title=""/>
          </v:shape>
          <o:OLEObject Type="Embed" ProgID="Equation.3" ShapeID="_x0000_i1051" DrawAspect="Content" ObjectID="_1350454637" r:id="rId44"/>
        </w:object>
      </w:r>
      <w:r>
        <w:rPr>
          <w:sz w:val="24"/>
        </w:rPr>
        <w:t xml:space="preserve"> units are produced after t hours of work</w:t>
      </w:r>
      <w:proofErr w:type="gramStart"/>
      <w:r>
        <w:rPr>
          <w:sz w:val="24"/>
        </w:rPr>
        <w:t xml:space="preserve">, </w:t>
      </w:r>
      <w:proofErr w:type="gramEnd"/>
      <w:r w:rsidRPr="006049CB">
        <w:rPr>
          <w:position w:val="-6"/>
          <w:sz w:val="24"/>
        </w:rPr>
        <w:object w:dxaOrig="880" w:dyaOrig="279">
          <v:shape id="_x0000_i1052" type="#_x0000_t75" style="width:43.5pt;height:13.5pt" o:ole="" fillcolor="window">
            <v:imagedata r:id="rId45" o:title=""/>
          </v:shape>
          <o:OLEObject Type="Embed" ProgID="Equation.3" ShapeID="_x0000_i1052" DrawAspect="Content" ObjectID="_1350454638" r:id="rId46"/>
        </w:object>
      </w:r>
      <w:r>
        <w:rPr>
          <w:sz w:val="24"/>
        </w:rPr>
        <w:t xml:space="preserve">.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1C1989" w:rsidRDefault="001C1989" w:rsidP="001C1989">
      <w:pPr>
        <w:ind w:left="720" w:hanging="360"/>
        <w:rPr>
          <w:sz w:val="24"/>
        </w:rPr>
      </w:pPr>
      <w:r>
        <w:rPr>
          <w:sz w:val="24"/>
        </w:rPr>
        <w:t>a)</w:t>
      </w:r>
      <w:r>
        <w:rPr>
          <w:sz w:val="24"/>
        </w:rPr>
        <w:tab/>
        <w:t xml:space="preserve">Find the </w:t>
      </w:r>
      <w:r>
        <w:rPr>
          <w:sz w:val="24"/>
          <w:u w:val="single"/>
        </w:rPr>
        <w:t>average</w:t>
      </w:r>
      <w:r>
        <w:rPr>
          <w:sz w:val="24"/>
        </w:rPr>
        <w:t xml:space="preserve"> change in production as t changes from 3 to 5 hours. </w:t>
      </w:r>
    </w:p>
    <w:p w:rsidR="001C1989" w:rsidRDefault="001C1989" w:rsidP="001C1989">
      <w:pPr>
        <w:ind w:left="720" w:hanging="360"/>
        <w:rPr>
          <w:sz w:val="24"/>
        </w:rPr>
      </w:pPr>
      <w:r>
        <w:rPr>
          <w:sz w:val="24"/>
        </w:rPr>
        <w:t>b)</w:t>
      </w:r>
      <w:r>
        <w:rPr>
          <w:sz w:val="24"/>
        </w:rPr>
        <w:tab/>
        <w:t>Find the instantaneous rate of change of production when t = 4 hours.</w:t>
      </w:r>
    </w:p>
    <w:p w:rsidR="00DA78F3" w:rsidRDefault="00DA78F3" w:rsidP="00DA78F3">
      <w:pPr>
        <w:jc w:val="both"/>
        <w:rPr>
          <w:sz w:val="24"/>
        </w:rPr>
      </w:pPr>
      <w:r w:rsidRPr="00B60CF0">
        <w:rPr>
          <w:sz w:val="24"/>
        </w:rPr>
        <w:lastRenderedPageBreak/>
        <w:t>The picture below shows the graph of a certain function. Based on that graph, answer the following questions (if a quantity does not exist, please say so)</w:t>
      </w:r>
      <w:r>
        <w:rPr>
          <w:sz w:val="24"/>
        </w:rPr>
        <w:t>:</w:t>
      </w:r>
    </w:p>
    <w:p w:rsidR="00DA78F3" w:rsidRPr="00B60CF0" w:rsidRDefault="00DA78F3" w:rsidP="00DA78F3">
      <w:pPr>
        <w:ind w:left="440" w:hanging="440"/>
        <w:jc w:val="both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120015</wp:posOffset>
            </wp:positionV>
            <wp:extent cx="3371850" cy="2286000"/>
            <wp:effectExtent l="1905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60CF0">
        <w:rPr>
          <w:sz w:val="24"/>
        </w:rPr>
        <w:t>a)</w:t>
      </w:r>
      <w:r w:rsidRPr="00B60CF0">
        <w:rPr>
          <w:sz w:val="24"/>
        </w:rPr>
        <w:tab/>
      </w:r>
      <w:r w:rsidRPr="00B60CF0">
        <w:rPr>
          <w:position w:val="-20"/>
          <w:sz w:val="24"/>
        </w:rPr>
        <w:object w:dxaOrig="880" w:dyaOrig="440">
          <v:shape id="_x0000_i1060" type="#_x0000_t75" style="width:43.5pt;height:21.75pt" o:ole="" fillcolor="window">
            <v:imagedata r:id="rId48" o:title=""/>
          </v:shape>
          <o:OLEObject Type="Embed" ProgID="Equation.3" ShapeID="_x0000_i1060" DrawAspect="Content" ObjectID="_1350454639" r:id="rId49"/>
        </w:object>
      </w:r>
    </w:p>
    <w:p w:rsidR="00DA78F3" w:rsidRDefault="00DA78F3" w:rsidP="00DA78F3">
      <w:pPr>
        <w:ind w:left="440" w:hanging="440"/>
        <w:jc w:val="both"/>
        <w:rPr>
          <w:position w:val="-20"/>
          <w:sz w:val="24"/>
        </w:rPr>
      </w:pPr>
      <w:r>
        <w:rPr>
          <w:sz w:val="24"/>
        </w:rPr>
        <w:t>b</w:t>
      </w:r>
      <w:r w:rsidRPr="00B60CF0">
        <w:rPr>
          <w:sz w:val="24"/>
        </w:rPr>
        <w:t>)</w:t>
      </w:r>
      <w:r w:rsidRPr="00B60CF0">
        <w:rPr>
          <w:sz w:val="24"/>
        </w:rPr>
        <w:tab/>
      </w:r>
      <w:r w:rsidRPr="00B60CF0">
        <w:rPr>
          <w:position w:val="-20"/>
          <w:sz w:val="24"/>
        </w:rPr>
        <w:object w:dxaOrig="880" w:dyaOrig="440">
          <v:shape id="_x0000_i1061" type="#_x0000_t75" style="width:43.5pt;height:21.75pt" o:ole="" fillcolor="window">
            <v:imagedata r:id="rId50" o:title=""/>
          </v:shape>
          <o:OLEObject Type="Embed" ProgID="Equation.3" ShapeID="_x0000_i1061" DrawAspect="Content" ObjectID="_1350454640" r:id="rId51"/>
        </w:object>
      </w:r>
    </w:p>
    <w:p w:rsidR="00DA78F3" w:rsidRPr="00282BAA" w:rsidRDefault="00DA78F3" w:rsidP="00DA78F3">
      <w:pPr>
        <w:ind w:left="440" w:hanging="440"/>
        <w:jc w:val="both"/>
        <w:rPr>
          <w:sz w:val="24"/>
          <w:szCs w:val="24"/>
        </w:rPr>
      </w:pPr>
      <w:r w:rsidRPr="00282BAA">
        <w:rPr>
          <w:sz w:val="24"/>
          <w:szCs w:val="24"/>
        </w:rPr>
        <w:t>c)</w:t>
      </w:r>
      <w:r>
        <w:rPr>
          <w:sz w:val="24"/>
          <w:szCs w:val="24"/>
        </w:rPr>
        <w:tab/>
      </w:r>
      <w:r w:rsidRPr="00282BAA">
        <w:rPr>
          <w:sz w:val="24"/>
          <w:szCs w:val="24"/>
        </w:rPr>
        <w:object w:dxaOrig="999" w:dyaOrig="440">
          <v:shape id="_x0000_i1062" type="#_x0000_t75" style="width:50.25pt;height:21.75pt" o:ole="" fillcolor="window">
            <v:imagedata r:id="rId52" o:title=""/>
          </v:shape>
          <o:OLEObject Type="Embed" ProgID="Equation.3" ShapeID="_x0000_i1062" DrawAspect="Content" ObjectID="_1350454641" r:id="rId53"/>
        </w:object>
      </w:r>
    </w:p>
    <w:p w:rsidR="00DA78F3" w:rsidRPr="00EF08B9" w:rsidRDefault="00DA78F3" w:rsidP="00DA78F3">
      <w:pPr>
        <w:ind w:left="440" w:hanging="440"/>
        <w:jc w:val="both"/>
        <w:rPr>
          <w:sz w:val="22"/>
        </w:rPr>
      </w:pPr>
      <w:r w:rsidRPr="00EF08B9">
        <w:rPr>
          <w:sz w:val="22"/>
        </w:rPr>
        <w:t>d)</w:t>
      </w:r>
      <w:r w:rsidRPr="00EF08B9">
        <w:rPr>
          <w:sz w:val="22"/>
        </w:rPr>
        <w:tab/>
      </w:r>
      <w:r w:rsidRPr="00EF08B9">
        <w:rPr>
          <w:position w:val="-20"/>
          <w:sz w:val="28"/>
        </w:rPr>
        <w:object w:dxaOrig="1040" w:dyaOrig="440">
          <v:shape id="_x0000_i1063" type="#_x0000_t75" style="width:51.75pt;height:21.75pt" o:ole="" fillcolor="window">
            <v:imagedata r:id="rId54" o:title=""/>
          </v:shape>
          <o:OLEObject Type="Embed" ProgID="Equation.3" ShapeID="_x0000_i1063" DrawAspect="Content" ObjectID="_1350454642" r:id="rId55"/>
        </w:object>
      </w:r>
    </w:p>
    <w:p w:rsidR="00DA78F3" w:rsidRPr="00B60CF0" w:rsidRDefault="00DA78F3" w:rsidP="00DA78F3">
      <w:pPr>
        <w:ind w:left="440" w:hanging="440"/>
        <w:jc w:val="both"/>
        <w:rPr>
          <w:sz w:val="24"/>
        </w:rPr>
      </w:pPr>
      <w:r>
        <w:rPr>
          <w:sz w:val="24"/>
        </w:rPr>
        <w:t>e)</w:t>
      </w:r>
      <w:r>
        <w:rPr>
          <w:sz w:val="24"/>
        </w:rPr>
        <w:tab/>
        <w:t>Is f continuous at x = 0</w:t>
      </w:r>
      <w:r w:rsidRPr="00B60CF0">
        <w:rPr>
          <w:sz w:val="24"/>
        </w:rPr>
        <w:t>?</w:t>
      </w:r>
    </w:p>
    <w:p w:rsidR="00DA78F3" w:rsidRPr="00B60CF0" w:rsidRDefault="00DA78F3" w:rsidP="00DA78F3">
      <w:pPr>
        <w:ind w:left="440" w:hanging="440"/>
        <w:jc w:val="both"/>
        <w:rPr>
          <w:sz w:val="24"/>
        </w:rPr>
      </w:pPr>
      <w:r>
        <w:rPr>
          <w:sz w:val="24"/>
        </w:rPr>
        <w:t>f)</w:t>
      </w:r>
      <w:r w:rsidRPr="00B60CF0">
        <w:rPr>
          <w:sz w:val="24"/>
        </w:rPr>
        <w:tab/>
        <w:t>Is f continuous at x = 1?</w:t>
      </w:r>
    </w:p>
    <w:p w:rsidR="00DA78F3" w:rsidRDefault="00DA78F3" w:rsidP="00DA78F3">
      <w:pPr>
        <w:ind w:left="440" w:hanging="440"/>
        <w:jc w:val="both"/>
        <w:rPr>
          <w:sz w:val="24"/>
        </w:rPr>
      </w:pPr>
      <w:r>
        <w:rPr>
          <w:sz w:val="24"/>
        </w:rPr>
        <w:t>g)</w:t>
      </w:r>
      <w:r>
        <w:rPr>
          <w:sz w:val="24"/>
        </w:rPr>
        <w:tab/>
        <w:t>Is f differentiable at x = 0?</w:t>
      </w:r>
    </w:p>
    <w:p w:rsidR="00DA78F3" w:rsidRDefault="00DA78F3" w:rsidP="00DA78F3">
      <w:pPr>
        <w:ind w:left="440" w:hanging="440"/>
        <w:jc w:val="both"/>
        <w:rPr>
          <w:sz w:val="24"/>
        </w:rPr>
      </w:pPr>
      <w:r>
        <w:rPr>
          <w:sz w:val="24"/>
        </w:rPr>
        <w:t>h)</w:t>
      </w:r>
      <w:r>
        <w:rPr>
          <w:sz w:val="24"/>
        </w:rPr>
        <w:tab/>
        <w:t>Is f differentiable at x = 1?</w:t>
      </w:r>
    </w:p>
    <w:p w:rsidR="00DA78F3" w:rsidRDefault="00DA78F3" w:rsidP="00DA78F3">
      <w:pPr>
        <w:ind w:left="440" w:hanging="440"/>
        <w:jc w:val="both"/>
        <w:rPr>
          <w:sz w:val="24"/>
        </w:rPr>
      </w:pPr>
    </w:p>
    <w:p w:rsidR="00DA78F3" w:rsidRPr="00B60CF0" w:rsidRDefault="00DA78F3" w:rsidP="00DA78F3">
      <w:pPr>
        <w:ind w:left="440" w:hanging="440"/>
        <w:jc w:val="both"/>
        <w:rPr>
          <w:sz w:val="24"/>
        </w:rPr>
      </w:pPr>
    </w:p>
    <w:p w:rsidR="00DA78F3" w:rsidRDefault="00DA78F3" w:rsidP="00DA78F3">
      <w:pPr>
        <w:ind w:left="440" w:hanging="440"/>
        <w:jc w:val="both"/>
        <w:rPr>
          <w:sz w:val="24"/>
        </w:rPr>
      </w:pPr>
    </w:p>
    <w:p w:rsidR="001C1989" w:rsidRDefault="001C1989" w:rsidP="001C1989">
      <w:pPr>
        <w:rPr>
          <w:sz w:val="24"/>
        </w:rPr>
      </w:pPr>
    </w:p>
    <w:p w:rsidR="001C1989" w:rsidRPr="001B7CAB" w:rsidRDefault="00A75F16" w:rsidP="001C1989">
      <w:pPr>
        <w:ind w:left="360" w:hanging="360"/>
        <w:rPr>
          <w:sz w:val="24"/>
        </w:rPr>
      </w:pPr>
      <w:r>
        <w:rPr>
          <w:sz w:val="24"/>
        </w:rPr>
        <w:t>C</w:t>
      </w:r>
      <w:r w:rsidR="001C1989">
        <w:rPr>
          <w:sz w:val="24"/>
        </w:rPr>
        <w:t>onsider the graph shown below and answer the following questions:</w:t>
      </w:r>
    </w:p>
    <w:p w:rsidR="001C1989" w:rsidRDefault="001C1989" w:rsidP="001C1989">
      <w:pPr>
        <w:rPr>
          <w:i/>
          <w:iCs/>
          <w:sz w:val="24"/>
        </w:rPr>
      </w:pPr>
      <w:r>
        <w:rPr>
          <w:i/>
          <w:iCs/>
          <w:noProof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95885</wp:posOffset>
            </wp:positionV>
            <wp:extent cx="2345055" cy="2345055"/>
            <wp:effectExtent l="1905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055" cy="2345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1989" w:rsidRDefault="001C1989" w:rsidP="001C1989">
      <w:pPr>
        <w:rPr>
          <w:i/>
          <w:iCs/>
          <w:sz w:val="24"/>
        </w:rPr>
      </w:pPr>
      <w:r w:rsidRPr="00B2063D">
        <w:rPr>
          <w:i/>
          <w:iCs/>
          <w:sz w:val="24"/>
        </w:rPr>
        <w:t xml:space="preserve"> </w:t>
      </w:r>
      <w:proofErr w:type="gramStart"/>
      <w:r>
        <w:rPr>
          <w:i/>
          <w:iCs/>
          <w:sz w:val="24"/>
        </w:rPr>
        <w:t>f</w:t>
      </w:r>
      <w:proofErr w:type="gramEnd"/>
      <w:r>
        <w:rPr>
          <w:i/>
          <w:iCs/>
          <w:sz w:val="24"/>
        </w:rPr>
        <w:t>’(0.55)</w:t>
      </w:r>
      <w:r w:rsidR="00A75F16">
        <w:rPr>
          <w:i/>
          <w:iCs/>
          <w:sz w:val="24"/>
        </w:rPr>
        <w:t xml:space="preserve"> (first derivative)</w:t>
      </w:r>
    </w:p>
    <w:p w:rsidR="001C1989" w:rsidRDefault="001C1989" w:rsidP="001C1989">
      <w:pPr>
        <w:rPr>
          <w:i/>
          <w:iCs/>
          <w:sz w:val="24"/>
        </w:rPr>
      </w:pPr>
    </w:p>
    <w:p w:rsidR="001C1989" w:rsidRPr="00B2063D" w:rsidRDefault="001C1989" w:rsidP="001C1989">
      <w:pPr>
        <w:rPr>
          <w:i/>
          <w:sz w:val="24"/>
        </w:rPr>
      </w:pPr>
      <w:proofErr w:type="gramStart"/>
      <w:r w:rsidRPr="00B2063D">
        <w:rPr>
          <w:i/>
          <w:sz w:val="24"/>
        </w:rPr>
        <w:t>f</w:t>
      </w:r>
      <w:proofErr w:type="gramEnd"/>
      <w:r w:rsidRPr="00B2063D">
        <w:rPr>
          <w:i/>
          <w:sz w:val="24"/>
        </w:rPr>
        <w:t>’’(0.5</w:t>
      </w:r>
      <w:r>
        <w:rPr>
          <w:i/>
          <w:sz w:val="24"/>
        </w:rPr>
        <w:t>5</w:t>
      </w:r>
      <w:r w:rsidRPr="00B2063D">
        <w:rPr>
          <w:i/>
          <w:sz w:val="24"/>
        </w:rPr>
        <w:t>)</w:t>
      </w:r>
      <w:r w:rsidR="00A75F16">
        <w:rPr>
          <w:i/>
          <w:sz w:val="24"/>
        </w:rPr>
        <w:t xml:space="preserve"> (second derivative)</w:t>
      </w:r>
    </w:p>
    <w:p w:rsidR="001C1989" w:rsidRDefault="001C1989" w:rsidP="001C1989">
      <w:pPr>
        <w:rPr>
          <w:i/>
          <w:iCs/>
          <w:sz w:val="24"/>
        </w:rPr>
      </w:pPr>
    </w:p>
    <w:p w:rsidR="001C1989" w:rsidRDefault="001C1989" w:rsidP="001C1989">
      <w:pPr>
        <w:rPr>
          <w:i/>
          <w:iCs/>
          <w:sz w:val="24"/>
        </w:rPr>
      </w:pPr>
      <w:proofErr w:type="gramStart"/>
      <w:r>
        <w:rPr>
          <w:i/>
          <w:iCs/>
          <w:sz w:val="24"/>
        </w:rPr>
        <w:t>f</w:t>
      </w:r>
      <w:proofErr w:type="gramEnd"/>
      <w:r>
        <w:rPr>
          <w:i/>
          <w:iCs/>
          <w:sz w:val="24"/>
        </w:rPr>
        <w:t>’(0)</w:t>
      </w:r>
      <w:r w:rsidR="00A75F16">
        <w:rPr>
          <w:i/>
          <w:iCs/>
          <w:sz w:val="24"/>
        </w:rPr>
        <w:t xml:space="preserve"> (first derivative)</w:t>
      </w:r>
    </w:p>
    <w:p w:rsidR="001C1989" w:rsidRDefault="001C1989" w:rsidP="001C1989">
      <w:pPr>
        <w:rPr>
          <w:i/>
          <w:iCs/>
          <w:sz w:val="24"/>
        </w:rPr>
      </w:pPr>
      <w:r>
        <w:rPr>
          <w:i/>
          <w:iCs/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2" type="#_x0000_t32" style="position:absolute;margin-left:-51.4pt;margin-top:11.85pt;width:1.6pt;height:89.75pt;flip:x y;z-index:251658240" o:connectortype="straight">
            <v:stroke dashstyle="dash"/>
          </v:shape>
        </w:pict>
      </w:r>
    </w:p>
    <w:p w:rsidR="001C1989" w:rsidRPr="001B7CAB" w:rsidRDefault="001C1989" w:rsidP="001C1989">
      <w:pPr>
        <w:rPr>
          <w:i/>
          <w:iCs/>
          <w:sz w:val="24"/>
        </w:rPr>
      </w:pPr>
      <w:proofErr w:type="gramStart"/>
      <w:r>
        <w:rPr>
          <w:i/>
          <w:iCs/>
          <w:sz w:val="24"/>
        </w:rPr>
        <w:t>f</w:t>
      </w:r>
      <w:proofErr w:type="gramEnd"/>
      <w:r>
        <w:rPr>
          <w:i/>
          <w:iCs/>
          <w:sz w:val="24"/>
        </w:rPr>
        <w:t>’’(0)</w:t>
      </w:r>
      <w:r w:rsidR="00A75F16">
        <w:rPr>
          <w:i/>
          <w:iCs/>
          <w:sz w:val="24"/>
        </w:rPr>
        <w:t xml:space="preserve"> (second derivative)</w:t>
      </w:r>
    </w:p>
    <w:p w:rsidR="001C1989" w:rsidRDefault="001C1989" w:rsidP="001C1989">
      <w:pPr>
        <w:rPr>
          <w:i/>
          <w:iCs/>
          <w:sz w:val="24"/>
        </w:rPr>
      </w:pPr>
    </w:p>
    <w:p w:rsidR="001C1989" w:rsidRPr="001B7CAB" w:rsidRDefault="001C1989" w:rsidP="001C1989">
      <w:pPr>
        <w:rPr>
          <w:sz w:val="24"/>
        </w:rPr>
      </w:pPr>
    </w:p>
    <w:p w:rsidR="001C1989" w:rsidRPr="001B7CAB" w:rsidRDefault="001C1989" w:rsidP="001C1989">
      <w:pPr>
        <w:rPr>
          <w:i/>
          <w:iCs/>
          <w:sz w:val="24"/>
        </w:rPr>
      </w:pPr>
      <w:proofErr w:type="gramStart"/>
      <w:r w:rsidRPr="001B7CAB">
        <w:rPr>
          <w:i/>
          <w:iCs/>
          <w:sz w:val="24"/>
        </w:rPr>
        <w:t>f</w:t>
      </w:r>
      <w:proofErr w:type="gramEnd"/>
      <w:r w:rsidRPr="001B7CAB">
        <w:rPr>
          <w:i/>
          <w:iCs/>
          <w:sz w:val="24"/>
        </w:rPr>
        <w:t xml:space="preserve"> is </w:t>
      </w:r>
      <w:r>
        <w:rPr>
          <w:b/>
          <w:i/>
          <w:iCs/>
          <w:sz w:val="24"/>
        </w:rPr>
        <w:t>decreasing</w:t>
      </w:r>
      <w:r w:rsidRPr="001B7CAB">
        <w:rPr>
          <w:i/>
          <w:iCs/>
          <w:sz w:val="24"/>
        </w:rPr>
        <w:t xml:space="preserve"> on the interval(s):</w:t>
      </w:r>
    </w:p>
    <w:p w:rsidR="001C1989" w:rsidRDefault="001C1989" w:rsidP="001C1989">
      <w:pPr>
        <w:rPr>
          <w:sz w:val="24"/>
        </w:rPr>
      </w:pPr>
    </w:p>
    <w:p w:rsidR="001C1989" w:rsidRPr="001B7CAB" w:rsidRDefault="001C1989" w:rsidP="001C1989">
      <w:pPr>
        <w:rPr>
          <w:sz w:val="24"/>
        </w:rPr>
      </w:pPr>
    </w:p>
    <w:p w:rsidR="001C1989" w:rsidRPr="001B7CAB" w:rsidRDefault="001C1989" w:rsidP="001C1989">
      <w:pPr>
        <w:rPr>
          <w:i/>
          <w:iCs/>
          <w:sz w:val="24"/>
        </w:rPr>
      </w:pPr>
      <w:proofErr w:type="gramStart"/>
      <w:r w:rsidRPr="001B7CAB">
        <w:rPr>
          <w:i/>
          <w:iCs/>
          <w:sz w:val="24"/>
        </w:rPr>
        <w:t>f</w:t>
      </w:r>
      <w:proofErr w:type="gramEnd"/>
      <w:r w:rsidRPr="001B7CAB">
        <w:rPr>
          <w:i/>
          <w:iCs/>
          <w:sz w:val="24"/>
        </w:rPr>
        <w:t xml:space="preserve"> is </w:t>
      </w:r>
      <w:r w:rsidRPr="001652B5">
        <w:rPr>
          <w:b/>
          <w:i/>
          <w:iCs/>
          <w:sz w:val="24"/>
        </w:rPr>
        <w:t xml:space="preserve">concave </w:t>
      </w:r>
      <w:r>
        <w:rPr>
          <w:b/>
          <w:i/>
          <w:iCs/>
          <w:sz w:val="24"/>
        </w:rPr>
        <w:t>down</w:t>
      </w:r>
      <w:r w:rsidRPr="001B7CAB">
        <w:rPr>
          <w:i/>
          <w:iCs/>
          <w:sz w:val="24"/>
        </w:rPr>
        <w:t xml:space="preserve"> on the interval(s):</w:t>
      </w:r>
    </w:p>
    <w:p w:rsidR="001C1989" w:rsidRDefault="001C1989" w:rsidP="001C1989">
      <w:pPr>
        <w:rPr>
          <w:sz w:val="24"/>
        </w:rPr>
      </w:pPr>
    </w:p>
    <w:p w:rsidR="004C5CDB" w:rsidRDefault="004C5CDB" w:rsidP="00E61CD1">
      <w:pPr>
        <w:rPr>
          <w:sz w:val="24"/>
        </w:rPr>
      </w:pPr>
    </w:p>
    <w:p w:rsidR="000E1F6E" w:rsidRDefault="000E1F6E" w:rsidP="000E1F6E">
      <w:pPr>
        <w:rPr>
          <w:sz w:val="24"/>
        </w:rPr>
      </w:pPr>
      <w:r>
        <w:rPr>
          <w:sz w:val="24"/>
        </w:rPr>
        <w:t>Differentiate and simplify</w:t>
      </w:r>
    </w:p>
    <w:p w:rsidR="000E1F6E" w:rsidRDefault="004C5CDB" w:rsidP="00797233">
      <w:pPr>
        <w:tabs>
          <w:tab w:val="left" w:pos="4320"/>
        </w:tabs>
        <w:ind w:left="360"/>
        <w:rPr>
          <w:sz w:val="24"/>
        </w:rPr>
      </w:pPr>
      <w:r w:rsidRPr="00756B74">
        <w:rPr>
          <w:position w:val="-10"/>
          <w:sz w:val="24"/>
        </w:rPr>
        <w:object w:dxaOrig="1380" w:dyaOrig="360">
          <v:shape id="_x0000_i1042" type="#_x0000_t75" style="width:69pt;height:18pt" o:ole="" fillcolor="window">
            <v:imagedata r:id="rId57" o:title=""/>
          </v:shape>
          <o:OLEObject Type="Embed" ProgID="Equation.3" ShapeID="_x0000_i1042" DrawAspect="Content" ObjectID="_1350454643" r:id="rId58"/>
        </w:object>
      </w:r>
      <w:r w:rsidR="00797233">
        <w:rPr>
          <w:sz w:val="24"/>
        </w:rPr>
        <w:tab/>
      </w:r>
      <w:r w:rsidR="00DA78F3" w:rsidRPr="000E1F6E">
        <w:rPr>
          <w:position w:val="-24"/>
          <w:sz w:val="24"/>
        </w:rPr>
        <w:object w:dxaOrig="3200" w:dyaOrig="620">
          <v:shape id="_x0000_i1064" type="#_x0000_t75" style="width:160.5pt;height:30.75pt" o:ole="">
            <v:imagedata r:id="rId59" o:title=""/>
          </v:shape>
          <o:OLEObject Type="Embed" ProgID="Equation.3" ShapeID="_x0000_i1064" DrawAspect="Content" ObjectID="_1350454644" r:id="rId60"/>
        </w:object>
      </w:r>
    </w:p>
    <w:p w:rsidR="001C1989" w:rsidRDefault="001C1989" w:rsidP="001C1989">
      <w:pPr>
        <w:tabs>
          <w:tab w:val="left" w:pos="4320"/>
        </w:tabs>
        <w:rPr>
          <w:sz w:val="24"/>
        </w:rPr>
      </w:pPr>
      <w:r>
        <w:rPr>
          <w:sz w:val="24"/>
        </w:rPr>
        <w:t xml:space="preserve">     </w:t>
      </w:r>
      <w:r w:rsidRPr="00C07302">
        <w:rPr>
          <w:position w:val="-24"/>
          <w:sz w:val="24"/>
        </w:rPr>
        <w:object w:dxaOrig="2079" w:dyaOrig="620">
          <v:shape id="_x0000_i1059" type="#_x0000_t75" style="width:104.25pt;height:31.5pt" o:ole="" fillcolor="window">
            <v:imagedata r:id="rId61" o:title=""/>
          </v:shape>
          <o:OLEObject Type="Embed" ProgID="Equation" ShapeID="_x0000_i1059" DrawAspect="Content" ObjectID="_1350454645" r:id="rId62"/>
        </w:object>
      </w:r>
      <w:r>
        <w:rPr>
          <w:sz w:val="24"/>
        </w:rPr>
        <w:tab/>
      </w:r>
      <w:r w:rsidRPr="00EB25B0">
        <w:rPr>
          <w:position w:val="-12"/>
          <w:sz w:val="24"/>
        </w:rPr>
        <w:object w:dxaOrig="2260" w:dyaOrig="400">
          <v:shape id="_x0000_i1053" type="#_x0000_t75" style="width:112.5pt;height:20.25pt" o:ole="">
            <v:imagedata r:id="rId63" o:title=""/>
          </v:shape>
          <o:OLEObject Type="Embed" ProgID="Equation" ShapeID="_x0000_i1053" DrawAspect="Content" ObjectID="_1350454646" r:id="rId64"/>
        </w:object>
      </w:r>
    </w:p>
    <w:p w:rsidR="001C1989" w:rsidRDefault="001C1989" w:rsidP="001C1989">
      <w:pPr>
        <w:tabs>
          <w:tab w:val="left" w:pos="4320"/>
        </w:tabs>
        <w:rPr>
          <w:sz w:val="24"/>
        </w:rPr>
      </w:pPr>
      <w:r>
        <w:rPr>
          <w:sz w:val="24"/>
        </w:rPr>
        <w:t xml:space="preserve">     </w:t>
      </w:r>
      <w:r w:rsidRPr="00756B74">
        <w:rPr>
          <w:position w:val="-10"/>
          <w:sz w:val="24"/>
        </w:rPr>
        <w:object w:dxaOrig="1820" w:dyaOrig="360">
          <v:shape id="_x0000_i1054" type="#_x0000_t75" style="width:90.75pt;height:18pt" o:ole="" fillcolor="window">
            <v:imagedata r:id="rId65" o:title=""/>
          </v:shape>
          <o:OLEObject Type="Embed" ProgID="Equation.3" ShapeID="_x0000_i1054" DrawAspect="Content" ObjectID="_1350454647" r:id="rId66"/>
        </w:object>
      </w:r>
      <w:r>
        <w:rPr>
          <w:sz w:val="24"/>
        </w:rPr>
        <w:tab/>
      </w:r>
      <w:r w:rsidR="00DA78F3" w:rsidRPr="00756B74">
        <w:rPr>
          <w:position w:val="-10"/>
          <w:sz w:val="24"/>
        </w:rPr>
        <w:object w:dxaOrig="2360" w:dyaOrig="420">
          <v:shape id="_x0000_i1065" type="#_x0000_t75" style="width:118.5pt;height:21pt" o:ole="">
            <v:imagedata r:id="rId67" o:title=""/>
          </v:shape>
          <o:OLEObject Type="Embed" ProgID="Equation.3" ShapeID="_x0000_i1065" DrawAspect="Content" ObjectID="_1350454648" r:id="rId68"/>
        </w:object>
      </w:r>
    </w:p>
    <w:p w:rsidR="004C5CDB" w:rsidRDefault="004C5CDB" w:rsidP="004C5CDB">
      <w:pPr>
        <w:rPr>
          <w:sz w:val="24"/>
        </w:rPr>
      </w:pPr>
    </w:p>
    <w:p w:rsidR="00797233" w:rsidRDefault="00797233" w:rsidP="004C5CDB">
      <w:pPr>
        <w:rPr>
          <w:sz w:val="24"/>
        </w:rPr>
      </w:pPr>
    </w:p>
    <w:p w:rsidR="00877BB6" w:rsidRDefault="00877BB6" w:rsidP="004C5CDB">
      <w:pPr>
        <w:rPr>
          <w:sz w:val="24"/>
        </w:rPr>
      </w:pPr>
    </w:p>
    <w:p w:rsidR="001C1989" w:rsidRDefault="004C5CDB" w:rsidP="004C5CDB">
      <w:pPr>
        <w:rPr>
          <w:sz w:val="24"/>
        </w:rPr>
      </w:pPr>
      <w:r>
        <w:rPr>
          <w:sz w:val="24"/>
        </w:rPr>
        <w:t xml:space="preserve">Consider the </w:t>
      </w:r>
      <w:proofErr w:type="gramStart"/>
      <w:r>
        <w:rPr>
          <w:sz w:val="24"/>
        </w:rPr>
        <w:t xml:space="preserve">function </w:t>
      </w:r>
      <w:proofErr w:type="gramEnd"/>
      <w:r w:rsidRPr="00E71E5A">
        <w:rPr>
          <w:position w:val="-10"/>
          <w:sz w:val="24"/>
        </w:rPr>
        <w:object w:dxaOrig="2200" w:dyaOrig="360">
          <v:shape id="_x0000_i1043" type="#_x0000_t75" style="width:110.25pt;height:18pt" o:ole="" fillcolor="window">
            <v:imagedata r:id="rId69" o:title=""/>
          </v:shape>
          <o:OLEObject Type="Embed" ProgID="Equation" ShapeID="_x0000_i1043" DrawAspect="Content" ObjectID="_1350454649" r:id="rId70"/>
        </w:object>
      </w:r>
      <w:r>
        <w:rPr>
          <w:sz w:val="24"/>
        </w:rPr>
        <w:t xml:space="preserve">. </w:t>
      </w:r>
      <w:r w:rsidRPr="004149E0">
        <w:rPr>
          <w:sz w:val="24"/>
        </w:rPr>
        <w:t>Identify all critical points</w:t>
      </w:r>
      <w:r>
        <w:rPr>
          <w:sz w:val="24"/>
        </w:rPr>
        <w:t>. S</w:t>
      </w:r>
      <w:r w:rsidRPr="004149E0">
        <w:rPr>
          <w:sz w:val="24"/>
        </w:rPr>
        <w:t>tate the intervals over which the graph is increasing, decreasing. Identify an</w:t>
      </w:r>
      <w:r>
        <w:rPr>
          <w:sz w:val="24"/>
        </w:rPr>
        <w:t xml:space="preserve">y absolute or relative </w:t>
      </w:r>
      <w:proofErr w:type="spellStart"/>
      <w:r>
        <w:rPr>
          <w:sz w:val="24"/>
        </w:rPr>
        <w:t>extrema</w:t>
      </w:r>
      <w:proofErr w:type="spellEnd"/>
      <w:r>
        <w:rPr>
          <w:sz w:val="24"/>
        </w:rPr>
        <w:t xml:space="preserve">. </w:t>
      </w:r>
      <w:r w:rsidRPr="00601A6F">
        <w:rPr>
          <w:sz w:val="24"/>
        </w:rPr>
        <w:t xml:space="preserve">Do the same </w:t>
      </w:r>
      <w:proofErr w:type="gramStart"/>
      <w:r w:rsidRPr="00601A6F">
        <w:rPr>
          <w:sz w:val="24"/>
        </w:rPr>
        <w:t xml:space="preserve">for </w:t>
      </w:r>
      <w:proofErr w:type="gramEnd"/>
      <w:r w:rsidRPr="00943141">
        <w:rPr>
          <w:position w:val="-10"/>
          <w:sz w:val="24"/>
        </w:rPr>
        <w:object w:dxaOrig="2140" w:dyaOrig="360">
          <v:shape id="_x0000_i1044" type="#_x0000_t75" style="width:107.25pt;height:18pt" o:ole="" fillcolor="window">
            <v:imagedata r:id="rId71" o:title=""/>
          </v:shape>
          <o:OLEObject Type="Embed" ProgID="Equation.3" ShapeID="_x0000_i1044" DrawAspect="Content" ObjectID="_1350454650" r:id="rId72"/>
        </w:object>
      </w:r>
      <w:r w:rsidR="00005002">
        <w:rPr>
          <w:sz w:val="24"/>
        </w:rPr>
        <w:t xml:space="preserve">. Then do the same for </w:t>
      </w:r>
      <m:oMath>
        <m:r>
          <w:rPr>
            <w:rFonts w:ascii="Cambria Math" w:hAnsi="Cambria Math"/>
            <w:sz w:val="24"/>
          </w:rPr>
          <m:t>y=2</m:t>
        </m:r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</w:rPr>
              <m:t>4</m:t>
            </m:r>
          </m:sup>
        </m:sSup>
        <m:r>
          <w:rPr>
            <w:rFonts w:ascii="Cambria Math" w:hAnsi="Cambria Math"/>
            <w:sz w:val="24"/>
          </w:rPr>
          <m:t>-4</m:t>
        </m:r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</w:rPr>
              <m:t>3</m:t>
            </m:r>
          </m:sup>
        </m:sSup>
      </m:oMath>
      <w:r w:rsidR="00877BB6">
        <w:rPr>
          <w:sz w:val="24"/>
        </w:rPr>
        <w:t xml:space="preserve"> as well as for </w:t>
      </w:r>
      <m:oMath>
        <m:r>
          <w:rPr>
            <w:rFonts w:ascii="Cambria Math" w:hAnsi="Cambria Math"/>
            <w:sz w:val="24"/>
          </w:rPr>
          <m:t>y=4x-</m:t>
        </m:r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e</m:t>
            </m:r>
          </m:e>
          <m:sup>
            <m:r>
              <w:rPr>
                <w:rFonts w:ascii="Cambria Math" w:hAnsi="Cambria Math"/>
                <w:sz w:val="24"/>
              </w:rPr>
              <m:t>x</m:t>
            </m:r>
          </m:sup>
        </m:sSup>
      </m:oMath>
    </w:p>
    <w:p w:rsidR="001C1989" w:rsidRDefault="001C1989" w:rsidP="001C1989">
      <w:pPr>
        <w:ind w:left="360" w:hanging="360"/>
        <w:rPr>
          <w:sz w:val="24"/>
        </w:rPr>
      </w:pPr>
      <w:r>
        <w:rPr>
          <w:sz w:val="24"/>
        </w:rPr>
        <w:lastRenderedPageBreak/>
        <w:t>Investigate concavity, i.e. intervals where f is concave up or down</w:t>
      </w:r>
      <w:r w:rsidR="00DA78F3">
        <w:rPr>
          <w:sz w:val="24"/>
        </w:rPr>
        <w:t xml:space="preserve"> and inflection points if any</w:t>
      </w:r>
      <w:r>
        <w:rPr>
          <w:sz w:val="24"/>
        </w:rPr>
        <w:t>, of</w:t>
      </w:r>
    </w:p>
    <w:p w:rsidR="001C1989" w:rsidRDefault="001C1989" w:rsidP="001C1989">
      <w:pPr>
        <w:ind w:left="720" w:hanging="360"/>
        <w:rPr>
          <w:position w:val="-10"/>
          <w:sz w:val="24"/>
          <w:szCs w:val="24"/>
        </w:rPr>
      </w:pPr>
      <w:r>
        <w:rPr>
          <w:position w:val="-10"/>
          <w:sz w:val="24"/>
          <w:szCs w:val="24"/>
        </w:rPr>
        <w:t>a)</w:t>
      </w:r>
      <w:r>
        <w:rPr>
          <w:position w:val="-10"/>
          <w:sz w:val="24"/>
          <w:szCs w:val="24"/>
        </w:rPr>
        <w:tab/>
      </w:r>
      <w:r w:rsidRPr="004944C1">
        <w:rPr>
          <w:position w:val="-10"/>
          <w:sz w:val="24"/>
          <w:szCs w:val="24"/>
        </w:rPr>
        <w:object w:dxaOrig="2260" w:dyaOrig="360">
          <v:shape id="_x0000_i1055" type="#_x0000_t75" style="width:112.5pt;height:18pt" o:ole="">
            <v:imagedata r:id="rId73" o:title=""/>
          </v:shape>
          <o:OLEObject Type="Embed" ProgID="Equation.3" ShapeID="_x0000_i1055" DrawAspect="Content" ObjectID="_1350454651" r:id="rId74"/>
        </w:object>
      </w:r>
    </w:p>
    <w:p w:rsidR="001C1989" w:rsidRDefault="001C1989" w:rsidP="001C1989">
      <w:pPr>
        <w:ind w:left="720" w:hanging="360"/>
        <w:rPr>
          <w:sz w:val="24"/>
        </w:rPr>
      </w:pPr>
      <w:r>
        <w:rPr>
          <w:position w:val="-10"/>
          <w:sz w:val="24"/>
          <w:szCs w:val="24"/>
        </w:rPr>
        <w:t>b)</w:t>
      </w:r>
      <w:r>
        <w:rPr>
          <w:position w:val="-10"/>
          <w:sz w:val="24"/>
          <w:szCs w:val="24"/>
        </w:rPr>
        <w:tab/>
      </w:r>
      <w:r w:rsidRPr="004944C1">
        <w:rPr>
          <w:position w:val="-10"/>
          <w:sz w:val="24"/>
          <w:szCs w:val="24"/>
        </w:rPr>
        <w:object w:dxaOrig="2020" w:dyaOrig="360">
          <v:shape id="_x0000_i1056" type="#_x0000_t75" style="width:100.5pt;height:18pt" o:ole="">
            <v:imagedata r:id="rId75" o:title=""/>
          </v:shape>
          <o:OLEObject Type="Embed" ProgID="Equation.3" ShapeID="_x0000_i1056" DrawAspect="Content" ObjectID="_1350454652" r:id="rId76"/>
        </w:object>
      </w:r>
    </w:p>
    <w:p w:rsidR="001C1989" w:rsidRDefault="001C1989" w:rsidP="001C1989">
      <w:pPr>
        <w:ind w:left="360" w:hanging="360"/>
        <w:rPr>
          <w:sz w:val="24"/>
        </w:rPr>
      </w:pPr>
    </w:p>
    <w:p w:rsidR="00877BB6" w:rsidRDefault="00877BB6" w:rsidP="001C1989">
      <w:pPr>
        <w:ind w:left="360" w:hanging="360"/>
        <w:rPr>
          <w:sz w:val="24"/>
        </w:rPr>
      </w:pPr>
    </w:p>
    <w:p w:rsidR="001C1989" w:rsidRDefault="001C1989" w:rsidP="001C1989">
      <w:pPr>
        <w:rPr>
          <w:sz w:val="24"/>
        </w:rPr>
      </w:pPr>
      <w:r>
        <w:rPr>
          <w:sz w:val="24"/>
        </w:rPr>
        <w:t>Carefully sketch the graph of</w:t>
      </w:r>
      <w:r w:rsidRPr="00E71E5A">
        <w:rPr>
          <w:position w:val="-10"/>
          <w:sz w:val="24"/>
        </w:rPr>
        <w:object w:dxaOrig="2200" w:dyaOrig="360">
          <v:shape id="_x0000_i1057" type="#_x0000_t75" style="width:110.25pt;height:18pt" o:ole="" fillcolor="window">
            <v:imagedata r:id="rId69" o:title=""/>
          </v:shape>
          <o:OLEObject Type="Embed" ProgID="Equation" ShapeID="_x0000_i1057" DrawAspect="Content" ObjectID="_1350454653" r:id="rId77"/>
        </w:object>
      </w:r>
      <w:r>
        <w:rPr>
          <w:sz w:val="24"/>
        </w:rPr>
        <w:t xml:space="preserve">.  Identify all critical points and points of inflection.  State the intervals over which the graph is increasing, decreasing, concave up and concave down. Identify any absolute or relative </w:t>
      </w:r>
      <w:proofErr w:type="spellStart"/>
      <w:r>
        <w:rPr>
          <w:sz w:val="24"/>
        </w:rPr>
        <w:t>extrema</w:t>
      </w:r>
      <w:proofErr w:type="spellEnd"/>
      <w:r w:rsidR="00DC20B2">
        <w:rPr>
          <w:sz w:val="24"/>
        </w:rPr>
        <w:t xml:space="preserve"> as well as any inflection points</w:t>
      </w:r>
      <w:r>
        <w:rPr>
          <w:sz w:val="24"/>
        </w:rPr>
        <w:t>. Do the same for the graph of</w:t>
      </w:r>
      <w:r w:rsidRPr="00943141">
        <w:rPr>
          <w:position w:val="-10"/>
          <w:sz w:val="24"/>
        </w:rPr>
        <w:object w:dxaOrig="2140" w:dyaOrig="360">
          <v:shape id="_x0000_i1058" type="#_x0000_t75" style="width:107.25pt;height:18pt" o:ole="" fillcolor="window">
            <v:imagedata r:id="rId71" o:title=""/>
          </v:shape>
          <o:OLEObject Type="Embed" ProgID="Equation.3" ShapeID="_x0000_i1058" DrawAspect="Content" ObjectID="_1350454654" r:id="rId78"/>
        </w:object>
      </w:r>
      <w:r w:rsidR="00877BB6">
        <w:rPr>
          <w:sz w:val="24"/>
        </w:rPr>
        <w:t xml:space="preserve"> as well as </w:t>
      </w:r>
      <w:proofErr w:type="gramStart"/>
      <w:r w:rsidR="00877BB6">
        <w:rPr>
          <w:sz w:val="24"/>
        </w:rPr>
        <w:t xml:space="preserve">for </w:t>
      </w:r>
      <m:oMath>
        <w:proofErr w:type="gramEnd"/>
        <m:r>
          <w:rPr>
            <w:rFonts w:ascii="Cambria Math" w:hAnsi="Cambria Math"/>
            <w:sz w:val="24"/>
          </w:rPr>
          <m:t>y=2</m:t>
        </m:r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</w:rPr>
              <m:t>4</m:t>
            </m:r>
          </m:sup>
        </m:sSup>
        <m:r>
          <w:rPr>
            <w:rFonts w:ascii="Cambria Math" w:hAnsi="Cambria Math"/>
            <w:sz w:val="24"/>
          </w:rPr>
          <m:t>-4</m:t>
        </m:r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</w:rPr>
              <m:t>3</m:t>
            </m:r>
          </m:sup>
        </m:sSup>
      </m:oMath>
      <w:r w:rsidR="00877BB6">
        <w:rPr>
          <w:sz w:val="24"/>
        </w:rPr>
        <w:t>.</w:t>
      </w:r>
    </w:p>
    <w:p w:rsidR="001C1989" w:rsidRDefault="001C1989" w:rsidP="004C5CDB">
      <w:pPr>
        <w:rPr>
          <w:sz w:val="24"/>
        </w:rPr>
      </w:pPr>
    </w:p>
    <w:p w:rsidR="004C5CDB" w:rsidRDefault="004C5CDB" w:rsidP="004C5CDB">
      <w:pPr>
        <w:rPr>
          <w:sz w:val="24"/>
        </w:rPr>
      </w:pPr>
    </w:p>
    <w:p w:rsidR="006F1B0B" w:rsidRDefault="006F1B0B" w:rsidP="004C5CDB">
      <w:pPr>
        <w:rPr>
          <w:sz w:val="24"/>
        </w:rPr>
      </w:pPr>
      <w:r>
        <w:rPr>
          <w:sz w:val="24"/>
        </w:rPr>
        <w:t xml:space="preserve">To provide security, a manager plans to fence in a 10,800 square feet rectangular storage area adjacent to a building. The fence parallel to the building costs $3 per </w:t>
      </w:r>
      <w:proofErr w:type="gramStart"/>
      <w:r>
        <w:rPr>
          <w:sz w:val="24"/>
        </w:rPr>
        <w:t>foot,</w:t>
      </w:r>
      <w:proofErr w:type="gramEnd"/>
      <w:r>
        <w:rPr>
          <w:sz w:val="24"/>
        </w:rPr>
        <w:t xml:space="preserve"> the other two sides cost $2 per foot. Find the length and width of the dimensions that minimize the cost of fence.</w:t>
      </w:r>
    </w:p>
    <w:p w:rsidR="006F1B0B" w:rsidRDefault="006F1B0B" w:rsidP="004C5CDB">
      <w:pPr>
        <w:rPr>
          <w:sz w:val="24"/>
        </w:rPr>
      </w:pPr>
    </w:p>
    <w:p w:rsidR="006F1B0B" w:rsidRDefault="006F1B0B" w:rsidP="004C5CDB">
      <w:pPr>
        <w:rPr>
          <w:sz w:val="24"/>
        </w:rPr>
      </w:pPr>
    </w:p>
    <w:p w:rsidR="004C5CDB" w:rsidRDefault="004C5CDB" w:rsidP="004C5CDB">
      <w:pPr>
        <w:rPr>
          <w:sz w:val="24"/>
        </w:rPr>
      </w:pPr>
      <w:r>
        <w:rPr>
          <w:sz w:val="24"/>
        </w:rPr>
        <w:t xml:space="preserve">A supermarket manager wants to establish an inventory policy for frozen orange juice.  He finds that his inventory costs each month are </w:t>
      </w:r>
      <w:r w:rsidRPr="00E71E5A">
        <w:rPr>
          <w:position w:val="-24"/>
          <w:sz w:val="24"/>
        </w:rPr>
        <w:object w:dxaOrig="2020" w:dyaOrig="620">
          <v:shape id="_x0000_i1045" type="#_x0000_t75" style="width:101.25pt;height:31.5pt" o:ole="">
            <v:imagedata r:id="rId79" o:title=""/>
          </v:shape>
          <o:OLEObject Type="Embed" ProgID="Equation.3" ShapeID="_x0000_i1045" DrawAspect="Content" ObjectID="_1350454655" r:id="rId80"/>
        </w:object>
      </w:r>
      <w:r>
        <w:rPr>
          <w:sz w:val="24"/>
        </w:rPr>
        <w:t xml:space="preserve"> dollars, where x is the number of cases of orange juice.  How many cases should he order each month to minimize his inventory costs?</w:t>
      </w:r>
    </w:p>
    <w:p w:rsidR="004C5CDB" w:rsidRDefault="004C5CDB" w:rsidP="004C5CDB">
      <w:pPr>
        <w:rPr>
          <w:sz w:val="24"/>
        </w:rPr>
      </w:pPr>
    </w:p>
    <w:p w:rsidR="004C5CDB" w:rsidRDefault="004C5CDB" w:rsidP="00E61CD1">
      <w:pPr>
        <w:rPr>
          <w:position w:val="-24"/>
          <w:sz w:val="24"/>
        </w:rPr>
      </w:pPr>
    </w:p>
    <w:p w:rsidR="00E61CD1" w:rsidRDefault="00E61CD1" w:rsidP="00E61CD1">
      <w:pPr>
        <w:rPr>
          <w:sz w:val="24"/>
        </w:rPr>
      </w:pPr>
      <w:r w:rsidRPr="004C5CDB">
        <w:t>T</w:t>
      </w:r>
      <w:r>
        <w:rPr>
          <w:sz w:val="24"/>
        </w:rPr>
        <w:t xml:space="preserve">he analysis of the daily output of a factory assembly line shows that about </w:t>
      </w:r>
      <w:r w:rsidRPr="00817D2C">
        <w:rPr>
          <w:position w:val="-10"/>
          <w:sz w:val="24"/>
        </w:rPr>
        <w:object w:dxaOrig="1900" w:dyaOrig="360">
          <v:shape id="_x0000_i1046" type="#_x0000_t75" style="width:95.25pt;height:18pt" o:ole="" fillcolor="window">
            <v:imagedata r:id="rId43" o:title=""/>
          </v:shape>
          <o:OLEObject Type="Embed" ProgID="Equation.3" ShapeID="_x0000_i1046" DrawAspect="Content" ObjectID="_1350454656" r:id="rId81"/>
        </w:object>
      </w:r>
      <w:r>
        <w:rPr>
          <w:sz w:val="24"/>
        </w:rPr>
        <w:t xml:space="preserve"> units are produced after t hours of work</w:t>
      </w:r>
      <w:r w:rsidR="008C173C">
        <w:rPr>
          <w:sz w:val="24"/>
        </w:rPr>
        <w:t>. The factory currently operates 4 hours a day but management is thinking about operating it a little longer. Would the output increase or decrease?</w:t>
      </w:r>
    </w:p>
    <w:p w:rsidR="00E61CD1" w:rsidRDefault="00E61CD1" w:rsidP="00E61CD1">
      <w:pPr>
        <w:rPr>
          <w:sz w:val="24"/>
        </w:rPr>
      </w:pPr>
    </w:p>
    <w:p w:rsidR="00877BB6" w:rsidRDefault="00877BB6" w:rsidP="00E61CD1">
      <w:pPr>
        <w:rPr>
          <w:sz w:val="24"/>
        </w:rPr>
      </w:pPr>
    </w:p>
    <w:p w:rsidR="00877BB6" w:rsidRDefault="00877BB6" w:rsidP="00E61CD1">
      <w:pPr>
        <w:rPr>
          <w:sz w:val="24"/>
        </w:rPr>
      </w:pPr>
    </w:p>
    <w:p w:rsidR="00877BB6" w:rsidRDefault="00877BB6" w:rsidP="00E61CD1">
      <w:pPr>
        <w:rPr>
          <w:sz w:val="24"/>
        </w:rPr>
      </w:pPr>
    </w:p>
    <w:p w:rsidR="00C37814" w:rsidRDefault="00C37814" w:rsidP="00C37814">
      <w:pPr>
        <w:rPr>
          <w:sz w:val="24"/>
        </w:rPr>
      </w:pPr>
      <w:r>
        <w:rPr>
          <w:sz w:val="24"/>
        </w:rPr>
        <w:t xml:space="preserve">The Consumer Price Index (CPI) of an economy is described by the </w:t>
      </w:r>
      <w:proofErr w:type="gramStart"/>
      <w:r>
        <w:rPr>
          <w:sz w:val="24"/>
        </w:rPr>
        <w:t xml:space="preserve">function </w:t>
      </w:r>
      <w:proofErr w:type="gramEnd"/>
      <w:r w:rsidRPr="00A35FE5">
        <w:rPr>
          <w:position w:val="-10"/>
          <w:sz w:val="24"/>
        </w:rPr>
        <w:object w:dxaOrig="2160" w:dyaOrig="360">
          <v:shape id="_x0000_i1047" type="#_x0000_t75" style="width:108pt;height:18pt" o:ole="">
            <v:imagedata r:id="rId41" o:title=""/>
          </v:shape>
          <o:OLEObject Type="Embed" ProgID="Equation.3" ShapeID="_x0000_i1047" DrawAspect="Content" ObjectID="_1350454657" r:id="rId82"/>
        </w:object>
      </w:r>
      <w:r>
        <w:rPr>
          <w:sz w:val="24"/>
        </w:rPr>
        <w:t>, where t is time in years and t = 0 corresponds to the year 2004. Will the CPI increase in 2010?</w:t>
      </w:r>
    </w:p>
    <w:p w:rsidR="00E61CD1" w:rsidRDefault="00E61CD1" w:rsidP="00E61CD1">
      <w:pPr>
        <w:rPr>
          <w:sz w:val="24"/>
        </w:rPr>
      </w:pPr>
    </w:p>
    <w:p w:rsidR="004C5CDB" w:rsidRDefault="004C5CDB" w:rsidP="00E61CD1">
      <w:pPr>
        <w:rPr>
          <w:sz w:val="24"/>
        </w:rPr>
      </w:pPr>
    </w:p>
    <w:p w:rsidR="00E61CD1" w:rsidRPr="008C173C" w:rsidRDefault="00E61CD1" w:rsidP="004149E0">
      <w:pPr>
        <w:rPr>
          <w:sz w:val="24"/>
        </w:rPr>
      </w:pPr>
      <w:r>
        <w:rPr>
          <w:sz w:val="24"/>
        </w:rPr>
        <w:t xml:space="preserve">Suppose the cost </w:t>
      </w:r>
      <w:r w:rsidR="008C173C">
        <w:rPr>
          <w:sz w:val="24"/>
        </w:rPr>
        <w:t xml:space="preserve">function </w:t>
      </w:r>
      <w:r>
        <w:rPr>
          <w:sz w:val="24"/>
        </w:rPr>
        <w:t xml:space="preserve">of making q throw rugs </w:t>
      </w:r>
      <w:proofErr w:type="gramStart"/>
      <w:r>
        <w:rPr>
          <w:sz w:val="24"/>
        </w:rPr>
        <w:t xml:space="preserve">is </w:t>
      </w:r>
      <w:proofErr w:type="gramEnd"/>
      <w:r w:rsidR="008C1127" w:rsidRPr="00C81B19">
        <w:rPr>
          <w:position w:val="-12"/>
          <w:sz w:val="24"/>
        </w:rPr>
        <w:object w:dxaOrig="2360" w:dyaOrig="440">
          <v:shape id="_x0000_i1048" type="#_x0000_t75" style="width:118.5pt;height:21.75pt" o:ole="" fillcolor="window">
            <v:imagedata r:id="rId83" o:title=""/>
          </v:shape>
          <o:OLEObject Type="Embed" ProgID="Equation.3" ShapeID="_x0000_i1048" DrawAspect="Content" ObjectID="_1350454658" r:id="rId84"/>
        </w:object>
      </w:r>
      <w:r w:rsidR="008C173C">
        <w:rPr>
          <w:sz w:val="24"/>
        </w:rPr>
        <w:t>.</w:t>
      </w:r>
      <w:r>
        <w:rPr>
          <w:sz w:val="24"/>
        </w:rPr>
        <w:t xml:space="preserve"> Find the </w:t>
      </w:r>
      <w:r w:rsidR="008C173C">
        <w:rPr>
          <w:sz w:val="24"/>
        </w:rPr>
        <w:t xml:space="preserve">marginal cost function as well as the marginal cost for q = 3. What does that mean? Find the fixed cost. What does </w:t>
      </w:r>
      <w:r w:rsidR="008C173C">
        <w:rPr>
          <w:i/>
          <w:sz w:val="24"/>
        </w:rPr>
        <w:t>that</w:t>
      </w:r>
      <w:r w:rsidR="008C173C">
        <w:rPr>
          <w:sz w:val="24"/>
        </w:rPr>
        <w:t xml:space="preserve"> mean?</w:t>
      </w:r>
    </w:p>
    <w:p w:rsidR="00E61CD1" w:rsidRDefault="00E61CD1" w:rsidP="00E61CD1">
      <w:pPr>
        <w:rPr>
          <w:sz w:val="24"/>
        </w:rPr>
      </w:pPr>
    </w:p>
    <w:p w:rsidR="004C5CDB" w:rsidRDefault="004C5CDB" w:rsidP="00E61CD1">
      <w:pPr>
        <w:rPr>
          <w:sz w:val="24"/>
        </w:rPr>
      </w:pPr>
    </w:p>
    <w:p w:rsidR="00877BB6" w:rsidRDefault="008C1127">
      <w:pPr>
        <w:rPr>
          <w:sz w:val="24"/>
        </w:rPr>
      </w:pPr>
      <w:r>
        <w:rPr>
          <w:sz w:val="24"/>
        </w:rPr>
        <w:t xml:space="preserve">Suppose the cost for producing q items </w:t>
      </w:r>
      <w:proofErr w:type="gramStart"/>
      <w:r>
        <w:rPr>
          <w:sz w:val="24"/>
        </w:rPr>
        <w:t xml:space="preserve">is </w:t>
      </w:r>
      <w:proofErr w:type="gramEnd"/>
      <w:r w:rsidRPr="006E6174">
        <w:rPr>
          <w:position w:val="-10"/>
          <w:sz w:val="24"/>
        </w:rPr>
        <w:object w:dxaOrig="2540" w:dyaOrig="360">
          <v:shape id="_x0000_i1049" type="#_x0000_t75" style="width:126.75pt;height:18pt" o:ole="" fillcolor="window">
            <v:imagedata r:id="rId85" o:title=""/>
          </v:shape>
          <o:OLEObject Type="Embed" ProgID="Equation.3" ShapeID="_x0000_i1049" DrawAspect="Content" ObjectID="_1350454659" r:id="rId86"/>
        </w:object>
      </w:r>
      <w:r>
        <w:rPr>
          <w:sz w:val="24"/>
        </w:rPr>
        <w:t xml:space="preserve">. Find the marginal cost function as well as the marginal cost for q = 2. What does that mean? Find the fixed cost. What does </w:t>
      </w:r>
      <w:r>
        <w:rPr>
          <w:i/>
          <w:sz w:val="24"/>
        </w:rPr>
        <w:t>that</w:t>
      </w:r>
      <w:r>
        <w:rPr>
          <w:sz w:val="24"/>
        </w:rPr>
        <w:t xml:space="preserve"> mean?</w:t>
      </w:r>
    </w:p>
    <w:sectPr w:rsidR="00877BB6" w:rsidSect="00EB25B0">
      <w:footerReference w:type="default" r:id="rId87"/>
      <w:pgSz w:w="12240" w:h="15840"/>
      <w:pgMar w:top="1440" w:right="1152" w:bottom="1152" w:left="1152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815" w:rsidRDefault="00D61815">
      <w:r>
        <w:separator/>
      </w:r>
    </w:p>
  </w:endnote>
  <w:endnote w:type="continuationSeparator" w:id="0">
    <w:p w:rsidR="00D61815" w:rsidRDefault="00D618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27C" w:rsidRDefault="007A3528">
    <w:pPr>
      <w:pStyle w:val="Footer"/>
      <w:jc w:val="center"/>
    </w:pPr>
    <w:r>
      <w:rPr>
        <w:rStyle w:val="PageNumber"/>
      </w:rPr>
      <w:fldChar w:fldCharType="begin"/>
    </w:r>
    <w:r w:rsidR="0010027C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F1B0B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815" w:rsidRDefault="00D61815">
      <w:r>
        <w:separator/>
      </w:r>
    </w:p>
  </w:footnote>
  <w:footnote w:type="continuationSeparator" w:id="0">
    <w:p w:rsidR="00D61815" w:rsidRDefault="00D618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12FE5D50"/>
    <w:multiLevelType w:val="singleLevel"/>
    <w:tmpl w:val="04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46A2916"/>
    <w:multiLevelType w:val="hybridMultilevel"/>
    <w:tmpl w:val="BE68197A"/>
    <w:lvl w:ilvl="0" w:tplc="0409000F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EEB214A"/>
    <w:multiLevelType w:val="singleLevel"/>
    <w:tmpl w:val="040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4A83C39"/>
    <w:multiLevelType w:val="hybridMultilevel"/>
    <w:tmpl w:val="76D8C4A0"/>
    <w:lvl w:ilvl="0" w:tplc="0409000F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554455C"/>
    <w:multiLevelType w:val="singleLevel"/>
    <w:tmpl w:val="0409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0381BF7"/>
    <w:multiLevelType w:val="hybridMultilevel"/>
    <w:tmpl w:val="5A2A9558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5926383"/>
    <w:multiLevelType w:val="hybridMultilevel"/>
    <w:tmpl w:val="43C4088A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0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6">
    <w:abstractNumId w:val="4"/>
  </w:num>
  <w:num w:numId="7">
    <w:abstractNumId w:val="7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6B74"/>
    <w:rsid w:val="00005002"/>
    <w:rsid w:val="00013EBB"/>
    <w:rsid w:val="000E1F6E"/>
    <w:rsid w:val="0010027C"/>
    <w:rsid w:val="00121B38"/>
    <w:rsid w:val="001371C3"/>
    <w:rsid w:val="00164733"/>
    <w:rsid w:val="001C1989"/>
    <w:rsid w:val="002E1145"/>
    <w:rsid w:val="004149E0"/>
    <w:rsid w:val="004C5CDB"/>
    <w:rsid w:val="00601A6F"/>
    <w:rsid w:val="00655649"/>
    <w:rsid w:val="006A58D0"/>
    <w:rsid w:val="006E54CB"/>
    <w:rsid w:val="006E6174"/>
    <w:rsid w:val="006F1B0B"/>
    <w:rsid w:val="007477AC"/>
    <w:rsid w:val="00756B74"/>
    <w:rsid w:val="00797233"/>
    <w:rsid w:val="007A3528"/>
    <w:rsid w:val="00817D2C"/>
    <w:rsid w:val="0083681B"/>
    <w:rsid w:val="00877BB6"/>
    <w:rsid w:val="008C1127"/>
    <w:rsid w:val="008C173C"/>
    <w:rsid w:val="00903138"/>
    <w:rsid w:val="00A35FE5"/>
    <w:rsid w:val="00A57A97"/>
    <w:rsid w:val="00A75F16"/>
    <w:rsid w:val="00AE7EAF"/>
    <w:rsid w:val="00B01802"/>
    <w:rsid w:val="00B31252"/>
    <w:rsid w:val="00BC5704"/>
    <w:rsid w:val="00BF4BC8"/>
    <w:rsid w:val="00C07302"/>
    <w:rsid w:val="00C37814"/>
    <w:rsid w:val="00C81B19"/>
    <w:rsid w:val="00C92426"/>
    <w:rsid w:val="00D61815"/>
    <w:rsid w:val="00D850F2"/>
    <w:rsid w:val="00D938A3"/>
    <w:rsid w:val="00DA78F3"/>
    <w:rsid w:val="00DC20B2"/>
    <w:rsid w:val="00DE78D7"/>
    <w:rsid w:val="00E1211D"/>
    <w:rsid w:val="00E61CD1"/>
    <w:rsid w:val="00E71E5A"/>
    <w:rsid w:val="00E76A21"/>
    <w:rsid w:val="00EB25B0"/>
    <w:rsid w:val="00FA5B07"/>
    <w:rsid w:val="00FD18A0"/>
    <w:rsid w:val="00FF5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  <o:rules v:ext="edit">
        <o:r id="V:Rule1" type="connector" idref="#_x0000_s105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7D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17D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17D2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17D2C"/>
  </w:style>
  <w:style w:type="paragraph" w:customStyle="1" w:styleId="Level1">
    <w:name w:val="Level 1"/>
    <w:basedOn w:val="Normal"/>
    <w:rsid w:val="00E61CD1"/>
    <w:pPr>
      <w:widowControl w:val="0"/>
      <w:autoSpaceDE w:val="0"/>
      <w:autoSpaceDN w:val="0"/>
      <w:adjustRightInd w:val="0"/>
      <w:ind w:left="360" w:hanging="360"/>
      <w:outlineLvl w:val="0"/>
    </w:pPr>
    <w:rPr>
      <w:rFonts w:eastAsia="SimSun"/>
      <w:sz w:val="24"/>
      <w:szCs w:val="24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FD18A0"/>
    <w:rPr>
      <w:color w:val="808080"/>
    </w:rPr>
  </w:style>
  <w:style w:type="paragraph" w:styleId="BalloonText">
    <w:name w:val="Balloon Text"/>
    <w:basedOn w:val="Normal"/>
    <w:link w:val="BalloonTextChar"/>
    <w:rsid w:val="00FD18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D18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1.png"/><Relationship Id="rId50" Type="http://schemas.openxmlformats.org/officeDocument/2006/relationships/image" Target="media/image23.wmf"/><Relationship Id="rId55" Type="http://schemas.openxmlformats.org/officeDocument/2006/relationships/oleObject" Target="embeddings/oleObject24.bin"/><Relationship Id="rId63" Type="http://schemas.openxmlformats.org/officeDocument/2006/relationships/image" Target="media/image30.wmf"/><Relationship Id="rId68" Type="http://schemas.openxmlformats.org/officeDocument/2006/relationships/oleObject" Target="embeddings/oleObject30.bin"/><Relationship Id="rId76" Type="http://schemas.openxmlformats.org/officeDocument/2006/relationships/oleObject" Target="embeddings/oleObject34.bin"/><Relationship Id="rId84" Type="http://schemas.openxmlformats.org/officeDocument/2006/relationships/oleObject" Target="embeddings/oleObject40.bin"/><Relationship Id="rId89" Type="http://schemas.openxmlformats.org/officeDocument/2006/relationships/theme" Target="theme/theme1.xml"/><Relationship Id="rId7" Type="http://schemas.openxmlformats.org/officeDocument/2006/relationships/image" Target="media/image1.wmf"/><Relationship Id="rId71" Type="http://schemas.openxmlformats.org/officeDocument/2006/relationships/image" Target="media/image34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2.wmf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3" Type="http://schemas.openxmlformats.org/officeDocument/2006/relationships/oleObject" Target="embeddings/oleObject23.bin"/><Relationship Id="rId58" Type="http://schemas.openxmlformats.org/officeDocument/2006/relationships/oleObject" Target="embeddings/oleObject25.bin"/><Relationship Id="rId66" Type="http://schemas.openxmlformats.org/officeDocument/2006/relationships/oleObject" Target="embeddings/oleObject29.bin"/><Relationship Id="rId74" Type="http://schemas.openxmlformats.org/officeDocument/2006/relationships/oleObject" Target="embeddings/oleObject33.bin"/><Relationship Id="rId79" Type="http://schemas.openxmlformats.org/officeDocument/2006/relationships/image" Target="media/image37.wmf"/><Relationship Id="rId87" Type="http://schemas.openxmlformats.org/officeDocument/2006/relationships/footer" Target="footer1.xml"/><Relationship Id="rId5" Type="http://schemas.openxmlformats.org/officeDocument/2006/relationships/footnotes" Target="footnotes.xml"/><Relationship Id="rId61" Type="http://schemas.openxmlformats.org/officeDocument/2006/relationships/image" Target="media/image29.wmf"/><Relationship Id="rId82" Type="http://schemas.openxmlformats.org/officeDocument/2006/relationships/oleObject" Target="embeddings/oleObject39.bin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image" Target="media/image22.wmf"/><Relationship Id="rId56" Type="http://schemas.openxmlformats.org/officeDocument/2006/relationships/image" Target="media/image26.png"/><Relationship Id="rId64" Type="http://schemas.openxmlformats.org/officeDocument/2006/relationships/oleObject" Target="embeddings/oleObject28.bin"/><Relationship Id="rId69" Type="http://schemas.openxmlformats.org/officeDocument/2006/relationships/image" Target="media/image33.wmf"/><Relationship Id="rId77" Type="http://schemas.openxmlformats.org/officeDocument/2006/relationships/oleObject" Target="embeddings/oleObject35.bin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2.bin"/><Relationship Id="rId72" Type="http://schemas.openxmlformats.org/officeDocument/2006/relationships/oleObject" Target="embeddings/oleObject32.bin"/><Relationship Id="rId80" Type="http://schemas.openxmlformats.org/officeDocument/2006/relationships/oleObject" Target="embeddings/oleObject37.bin"/><Relationship Id="rId85" Type="http://schemas.openxmlformats.org/officeDocument/2006/relationships/image" Target="media/image39.wmf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54" Type="http://schemas.openxmlformats.org/officeDocument/2006/relationships/image" Target="media/image25.wmf"/><Relationship Id="rId62" Type="http://schemas.openxmlformats.org/officeDocument/2006/relationships/oleObject" Target="embeddings/oleObject27.bin"/><Relationship Id="rId70" Type="http://schemas.openxmlformats.org/officeDocument/2006/relationships/oleObject" Target="embeddings/oleObject31.bin"/><Relationship Id="rId75" Type="http://schemas.openxmlformats.org/officeDocument/2006/relationships/image" Target="media/image36.wmf"/><Relationship Id="rId83" Type="http://schemas.openxmlformats.org/officeDocument/2006/relationships/image" Target="media/image38.wmf"/><Relationship Id="rId88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oleObject" Target="embeddings/oleObject21.bin"/><Relationship Id="rId57" Type="http://schemas.openxmlformats.org/officeDocument/2006/relationships/image" Target="media/image27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image" Target="media/image24.wmf"/><Relationship Id="rId60" Type="http://schemas.openxmlformats.org/officeDocument/2006/relationships/oleObject" Target="embeddings/oleObject26.bin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78" Type="http://schemas.openxmlformats.org/officeDocument/2006/relationships/oleObject" Target="embeddings/oleObject36.bin"/><Relationship Id="rId81" Type="http://schemas.openxmlformats.org/officeDocument/2006/relationships/oleObject" Target="embeddings/oleObject38.bin"/><Relationship Id="rId86" Type="http://schemas.openxmlformats.org/officeDocument/2006/relationships/oleObject" Target="embeddings/oleObject4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DEPARTMENTAL FINAL EXAM</vt:lpstr>
    </vt:vector>
  </TitlesOfParts>
  <Company/>
  <LinksUpToDate>false</LinksUpToDate>
  <CharactersWithSpaces>4716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DEPARTMENTAL FINAL EXAM</dc:title>
  <dc:creator>DAVE</dc:creator>
  <cp:lastModifiedBy>Bert G Wachsmuth</cp:lastModifiedBy>
  <cp:revision>9</cp:revision>
  <cp:lastPrinted>2006-04-10T19:53:00Z</cp:lastPrinted>
  <dcterms:created xsi:type="dcterms:W3CDTF">2010-11-05T12:57:00Z</dcterms:created>
  <dcterms:modified xsi:type="dcterms:W3CDTF">2010-11-05T13:24:00Z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