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6EB72" w14:textId="290E40FE" w:rsidR="00D62807" w:rsidRPr="00D62807" w:rsidRDefault="00D62807" w:rsidP="00D62807">
      <w:pPr>
        <w:pBdr>
          <w:bottom w:val="single" w:sz="6" w:space="0" w:color="CCCCCC"/>
        </w:pBdr>
        <w:shd w:val="clear" w:color="auto" w:fill="FFFFFF"/>
        <w:spacing w:after="100" w:afterAutospacing="1" w:line="240" w:lineRule="auto"/>
        <w:outlineLvl w:val="1"/>
        <w:rPr>
          <w:rFonts w:ascii="Trebuchet MS" w:eastAsia="Times New Roman" w:hAnsi="Trebuchet MS" w:cs="Times New Roman"/>
          <w:b/>
          <w:bCs/>
          <w:color w:val="402640"/>
          <w:sz w:val="36"/>
          <w:szCs w:val="36"/>
        </w:rPr>
      </w:pPr>
      <w:bookmarkStart w:id="0" w:name="_GoBack"/>
      <w:bookmarkEnd w:id="0"/>
      <w:r w:rsidRPr="00D62807">
        <w:rPr>
          <w:rFonts w:ascii="Trebuchet MS" w:eastAsia="Times New Roman" w:hAnsi="Trebuchet MS" w:cs="Times New Roman"/>
          <w:b/>
          <w:bCs/>
          <w:color w:val="402640"/>
          <w:sz w:val="36"/>
          <w:szCs w:val="36"/>
        </w:rPr>
        <w:t>Convergence Tests</w:t>
      </w:r>
    </w:p>
    <w:p w14:paraId="0BF03FBF" w14:textId="52865EB7" w:rsidR="00E61BBC" w:rsidRPr="00DA6A68" w:rsidRDefault="00D62807" w:rsidP="00DA6A68">
      <w:pPr>
        <w:shd w:val="clear" w:color="auto" w:fill="FFFFFF"/>
        <w:spacing w:before="100" w:beforeAutospacing="1" w:after="0" w:line="240" w:lineRule="auto"/>
        <w:rPr>
          <w:rFonts w:ascii="Trebuchet MS" w:eastAsia="Times New Roman" w:hAnsi="Trebuchet MS" w:cs="Times New Roman"/>
          <w:color w:val="000000"/>
        </w:rPr>
      </w:pPr>
      <w:r w:rsidRPr="00D62807">
        <w:rPr>
          <w:rFonts w:ascii="Trebuchet MS" w:eastAsia="Times New Roman" w:hAnsi="Trebuchet MS" w:cs="Times New Roman"/>
          <w:color w:val="000000"/>
        </w:rPr>
        <w:t>In this section we will list many of the better known tests for convergence or divergence of series</w:t>
      </w:r>
      <w:r w:rsidR="00B63F25">
        <w:rPr>
          <w:rFonts w:ascii="Trebuchet MS" w:eastAsia="Times New Roman" w:hAnsi="Trebuchet MS" w:cs="Times New Roman"/>
          <w:color w:val="000000"/>
        </w:rPr>
        <w:t>.</w:t>
      </w:r>
      <w:r w:rsidR="00DA6A68">
        <w:rPr>
          <w:rFonts w:ascii="Trebuchet MS" w:eastAsia="Times New Roman" w:hAnsi="Trebuchet MS" w:cs="Times New Roman"/>
          <w:color w:val="000000"/>
        </w:rPr>
        <w:br/>
      </w:r>
    </w:p>
    <w:p w14:paraId="6A112CBA" w14:textId="77777777" w:rsidR="00D62807" w:rsidRPr="00D62807" w:rsidRDefault="00D62807" w:rsidP="00DA6A68">
      <w:pPr>
        <w:pBdr>
          <w:bottom w:val="single" w:sz="6" w:space="0" w:color="CCCCCC"/>
        </w:pBdr>
        <w:shd w:val="clear" w:color="auto" w:fill="FFFFFF"/>
        <w:spacing w:after="0" w:line="240" w:lineRule="auto"/>
        <w:outlineLvl w:val="1"/>
        <w:rPr>
          <w:rFonts w:ascii="Trebuchet MS" w:eastAsia="Times New Roman" w:hAnsi="Trebuchet MS" w:cs="Times New Roman"/>
          <w:b/>
          <w:bCs/>
          <w:color w:val="402640"/>
          <w:sz w:val="28"/>
          <w:szCs w:val="36"/>
        </w:rPr>
      </w:pPr>
      <w:r w:rsidRPr="00D62807">
        <w:rPr>
          <w:rFonts w:ascii="Trebuchet MS" w:eastAsia="Times New Roman" w:hAnsi="Trebuchet MS" w:cs="Times New Roman"/>
          <w:b/>
          <w:bCs/>
          <w:color w:val="402640"/>
          <w:sz w:val="28"/>
          <w:szCs w:val="36"/>
        </w:rPr>
        <w:t>Divergence Test</w:t>
      </w:r>
    </w:p>
    <w:p w14:paraId="2FEDD242" w14:textId="77777777" w:rsidR="00D62807" w:rsidRPr="00D62807" w:rsidRDefault="00D62807" w:rsidP="00D62807">
      <w:pPr>
        <w:shd w:val="clear" w:color="auto" w:fill="FFFFFF"/>
        <w:spacing w:after="0" w:line="240" w:lineRule="auto"/>
        <w:rPr>
          <w:rFonts w:ascii="Trebuchet MS" w:eastAsia="Times New Roman" w:hAnsi="Trebuchet MS" w:cs="Times New Roman"/>
          <w:b/>
          <w:bCs/>
          <w:color w:val="000000"/>
        </w:rPr>
      </w:pPr>
      <w:r w:rsidRPr="00D62807">
        <w:rPr>
          <w:rFonts w:ascii="Trebuchet MS" w:eastAsia="Times New Roman" w:hAnsi="Trebuchet MS" w:cs="Times New Roman"/>
          <w:b/>
          <w:bCs/>
          <w:color w:val="000000"/>
        </w:rPr>
        <w:t>If the series </w:t>
      </w:r>
      <w:r w:rsidRPr="00D62807">
        <w:rPr>
          <w:rFonts w:ascii="Trebuchet MS" w:eastAsia="Times New Roman" w:hAnsi="Trebuchet MS" w:cs="Times New Roman"/>
          <w:b/>
          <w:bCs/>
          <w:noProof/>
          <w:color w:val="000000"/>
        </w:rPr>
        <w:drawing>
          <wp:inline distT="0" distB="0" distL="0" distR="0" wp14:anchorId="0D80735F" wp14:editId="13D6AB4D">
            <wp:extent cx="406400" cy="457200"/>
            <wp:effectExtent l="0" t="0" r="0" b="0"/>
            <wp:docPr id="5" name="Picture 5"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sidRPr="00D62807">
        <w:rPr>
          <w:rFonts w:ascii="Trebuchet MS" w:eastAsia="Times New Roman" w:hAnsi="Trebuchet MS" w:cs="Times New Roman"/>
          <w:b/>
          <w:bCs/>
          <w:color w:val="000000"/>
        </w:rPr>
        <w:t> converges, then the sequence </w:t>
      </w:r>
      <w:r w:rsidRPr="00D62807">
        <w:rPr>
          <w:rFonts w:ascii="Trebuchet MS" w:eastAsia="Times New Roman" w:hAnsi="Trebuchet MS" w:cs="Times New Roman"/>
          <w:b/>
          <w:bCs/>
          <w:noProof/>
          <w:color w:val="000000"/>
        </w:rPr>
        <w:drawing>
          <wp:inline distT="0" distB="0" distL="0" distR="0" wp14:anchorId="2D766DC2" wp14:editId="335D7B93">
            <wp:extent cx="482600" cy="298450"/>
            <wp:effectExtent l="0" t="0" r="0" b="6350"/>
            <wp:docPr id="4" name="Picture 4" descr="http://www.mathcs.org/analysis/reals/symbols/%7Ba_n%7D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cs.org/analysis/reals/symbols/%7Ba_n%7D_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298450"/>
                    </a:xfrm>
                    <a:prstGeom prst="rect">
                      <a:avLst/>
                    </a:prstGeom>
                    <a:noFill/>
                    <a:ln>
                      <a:noFill/>
                    </a:ln>
                  </pic:spPr>
                </pic:pic>
              </a:graphicData>
            </a:graphic>
          </wp:inline>
        </w:drawing>
      </w:r>
      <w:r w:rsidRPr="00D62807">
        <w:rPr>
          <w:rFonts w:ascii="Trebuchet MS" w:eastAsia="Times New Roman" w:hAnsi="Trebuchet MS" w:cs="Times New Roman"/>
          <w:b/>
          <w:bCs/>
          <w:color w:val="000000"/>
        </w:rPr>
        <w:t> converges to zero. Equivalently:</w:t>
      </w:r>
    </w:p>
    <w:p w14:paraId="51A7FD06" w14:textId="4EBF1649" w:rsidR="00D62807" w:rsidRPr="00D62807" w:rsidRDefault="00D62807" w:rsidP="00D62807">
      <w:pPr>
        <w:shd w:val="clear" w:color="auto" w:fill="FFFFFF"/>
        <w:spacing w:before="100" w:beforeAutospacing="1" w:after="100" w:afterAutospacing="1" w:line="240" w:lineRule="auto"/>
        <w:rPr>
          <w:rFonts w:ascii="Trebuchet MS" w:eastAsia="Times New Roman" w:hAnsi="Trebuchet MS" w:cs="Times New Roman"/>
          <w:b/>
          <w:bCs/>
          <w:color w:val="000000"/>
        </w:rPr>
      </w:pPr>
      <w:r w:rsidRPr="00D62807">
        <w:rPr>
          <w:rFonts w:ascii="Trebuchet MS" w:eastAsia="Times New Roman" w:hAnsi="Trebuchet MS" w:cs="Times New Roman"/>
          <w:b/>
          <w:bCs/>
          <w:color w:val="000000"/>
        </w:rPr>
        <w:t>If the sequence </w:t>
      </w:r>
      <w:r w:rsidRPr="00D62807">
        <w:rPr>
          <w:rFonts w:ascii="Trebuchet MS" w:eastAsia="Times New Roman" w:hAnsi="Trebuchet MS" w:cs="Times New Roman"/>
          <w:b/>
          <w:bCs/>
          <w:noProof/>
          <w:color w:val="000000"/>
        </w:rPr>
        <w:drawing>
          <wp:inline distT="0" distB="0" distL="0" distR="0" wp14:anchorId="245A96E9" wp14:editId="425C40AF">
            <wp:extent cx="482600" cy="298450"/>
            <wp:effectExtent l="0" t="0" r="0" b="6350"/>
            <wp:docPr id="3" name="Picture 3" descr="http://www.mathcs.org/analysis/reals/symbols/%7Ba_n%7D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cs.org/analysis/reals/symbols/%7Ba_n%7D_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298450"/>
                    </a:xfrm>
                    <a:prstGeom prst="rect">
                      <a:avLst/>
                    </a:prstGeom>
                    <a:noFill/>
                    <a:ln>
                      <a:noFill/>
                    </a:ln>
                  </pic:spPr>
                </pic:pic>
              </a:graphicData>
            </a:graphic>
          </wp:inline>
        </w:drawing>
      </w:r>
      <w:r w:rsidRPr="00D62807">
        <w:rPr>
          <w:rFonts w:ascii="Trebuchet MS" w:eastAsia="Times New Roman" w:hAnsi="Trebuchet MS" w:cs="Times New Roman"/>
          <w:b/>
          <w:bCs/>
          <w:color w:val="000000"/>
        </w:rPr>
        <w:t> does </w:t>
      </w:r>
      <w:r w:rsidRPr="00D62807">
        <w:rPr>
          <w:rFonts w:ascii="Trebuchet MS" w:eastAsia="Times New Roman" w:hAnsi="Trebuchet MS" w:cs="Times New Roman"/>
          <w:b/>
          <w:bCs/>
          <w:i/>
          <w:iCs/>
          <w:color w:val="000000"/>
        </w:rPr>
        <w:t>not</w:t>
      </w:r>
      <w:r w:rsidRPr="00D62807">
        <w:rPr>
          <w:rFonts w:ascii="Trebuchet MS" w:eastAsia="Times New Roman" w:hAnsi="Trebuchet MS" w:cs="Times New Roman"/>
          <w:b/>
          <w:bCs/>
          <w:color w:val="000000"/>
        </w:rPr>
        <w:t> converge to zero, then the series </w:t>
      </w:r>
      <w:r w:rsidRPr="00D62807">
        <w:rPr>
          <w:rFonts w:ascii="Trebuchet MS" w:eastAsia="Times New Roman" w:hAnsi="Trebuchet MS" w:cs="Times New Roman"/>
          <w:b/>
          <w:bCs/>
          <w:noProof/>
          <w:color w:val="000000"/>
        </w:rPr>
        <w:drawing>
          <wp:inline distT="0" distB="0" distL="0" distR="0" wp14:anchorId="682A63D2" wp14:editId="3D445EDC">
            <wp:extent cx="406400" cy="457200"/>
            <wp:effectExtent l="0" t="0" r="0" b="0"/>
            <wp:docPr id="2" name="Picture 2"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sidRPr="00D62807">
        <w:rPr>
          <w:rFonts w:ascii="Trebuchet MS" w:eastAsia="Times New Roman" w:hAnsi="Trebuchet MS" w:cs="Times New Roman"/>
          <w:b/>
          <w:bCs/>
          <w:color w:val="000000"/>
        </w:rPr>
        <w:t> </w:t>
      </w:r>
      <w:r w:rsidR="000A7CAE">
        <w:rPr>
          <w:rFonts w:ascii="Trebuchet MS" w:eastAsia="Times New Roman" w:hAnsi="Trebuchet MS" w:cs="Times New Roman"/>
          <w:b/>
          <w:bCs/>
          <w:color w:val="000000"/>
        </w:rPr>
        <w:t>can</w:t>
      </w:r>
      <w:r w:rsidRPr="00D62807">
        <w:rPr>
          <w:rFonts w:ascii="Trebuchet MS" w:eastAsia="Times New Roman" w:hAnsi="Trebuchet MS" w:cs="Times New Roman"/>
          <w:b/>
          <w:bCs/>
          <w:color w:val="000000"/>
        </w:rPr>
        <w:t>not converge.</w:t>
      </w:r>
    </w:p>
    <w:p w14:paraId="77F50FC8" w14:textId="18820205" w:rsidR="00DA6A68" w:rsidRDefault="00D62807" w:rsidP="00DA6A68">
      <w:pPr>
        <w:shd w:val="clear" w:color="auto" w:fill="FFFFFF"/>
        <w:spacing w:before="100" w:beforeAutospacing="1" w:after="0" w:line="240" w:lineRule="auto"/>
        <w:rPr>
          <w:rFonts w:ascii="Trebuchet MS" w:eastAsia="Times New Roman" w:hAnsi="Trebuchet MS" w:cs="Times New Roman"/>
          <w:color w:val="000000"/>
          <w:shd w:val="clear" w:color="auto" w:fill="FFFFFF"/>
        </w:rPr>
      </w:pPr>
      <w:r w:rsidRPr="00D62807">
        <w:rPr>
          <w:rFonts w:ascii="Trebuchet MS" w:eastAsia="Times New Roman" w:hAnsi="Trebuchet MS" w:cs="Times New Roman"/>
          <w:color w:val="000000"/>
          <w:shd w:val="clear" w:color="auto" w:fill="FFFFFF"/>
        </w:rPr>
        <w:t>This test can </w:t>
      </w:r>
      <w:r w:rsidRPr="00D62807">
        <w:rPr>
          <w:rFonts w:ascii="Trebuchet MS" w:eastAsia="Times New Roman" w:hAnsi="Trebuchet MS" w:cs="Times New Roman"/>
          <w:i/>
          <w:iCs/>
          <w:color w:val="000000"/>
          <w:shd w:val="clear" w:color="auto" w:fill="FFFFFF"/>
        </w:rPr>
        <w:t>never</w:t>
      </w:r>
      <w:r w:rsidRPr="00D62807">
        <w:rPr>
          <w:rFonts w:ascii="Trebuchet MS" w:eastAsia="Times New Roman" w:hAnsi="Trebuchet MS" w:cs="Times New Roman"/>
          <w:color w:val="000000"/>
          <w:shd w:val="clear" w:color="auto" w:fill="FFFFFF"/>
        </w:rPr>
        <w:t xml:space="preserve"> be used to show that a series </w:t>
      </w:r>
      <w:r w:rsidRPr="00B63F25">
        <w:rPr>
          <w:rFonts w:ascii="Trebuchet MS" w:eastAsia="Times New Roman" w:hAnsi="Trebuchet MS" w:cs="Times New Roman"/>
          <w:i/>
          <w:color w:val="000000"/>
          <w:shd w:val="clear" w:color="auto" w:fill="FFFFFF"/>
        </w:rPr>
        <w:t>converges</w:t>
      </w:r>
      <w:r w:rsidR="00B63F25">
        <w:rPr>
          <w:rFonts w:ascii="Trebuchet MS" w:eastAsia="Times New Roman" w:hAnsi="Trebuchet MS" w:cs="Times New Roman"/>
          <w:i/>
          <w:color w:val="000000"/>
          <w:shd w:val="clear" w:color="auto" w:fill="FFFFFF"/>
        </w:rPr>
        <w:t xml:space="preserve">, </w:t>
      </w:r>
      <w:r w:rsidRPr="00D62807">
        <w:rPr>
          <w:rFonts w:ascii="Trebuchet MS" w:eastAsia="Times New Roman" w:hAnsi="Trebuchet MS" w:cs="Times New Roman"/>
          <w:color w:val="000000"/>
          <w:shd w:val="clear" w:color="auto" w:fill="FFFFFF"/>
        </w:rPr>
        <w:t xml:space="preserve">only to show that a series </w:t>
      </w:r>
      <w:r w:rsidRPr="00B63F25">
        <w:rPr>
          <w:rFonts w:ascii="Trebuchet MS" w:eastAsia="Times New Roman" w:hAnsi="Trebuchet MS" w:cs="Times New Roman"/>
          <w:i/>
          <w:color w:val="000000"/>
          <w:shd w:val="clear" w:color="auto" w:fill="FFFFFF"/>
        </w:rPr>
        <w:t>diverges</w:t>
      </w:r>
      <w:r w:rsidRPr="00D62807">
        <w:rPr>
          <w:rFonts w:ascii="Trebuchet MS" w:eastAsia="Times New Roman" w:hAnsi="Trebuchet MS" w:cs="Times New Roman"/>
          <w:color w:val="000000"/>
          <w:shd w:val="clear" w:color="auto" w:fill="FFFFFF"/>
        </w:rPr>
        <w:t>.</w:t>
      </w:r>
      <w:r w:rsidR="00DA6A68">
        <w:rPr>
          <w:rFonts w:ascii="Trebuchet MS" w:eastAsia="Times New Roman" w:hAnsi="Trebuchet MS" w:cs="Times New Roman"/>
          <w:color w:val="000000"/>
          <w:shd w:val="clear" w:color="auto" w:fill="FFFFFF"/>
        </w:rPr>
        <w:br/>
      </w:r>
    </w:p>
    <w:p w14:paraId="34A2C139" w14:textId="16CC2341" w:rsidR="00D62807" w:rsidRPr="00D62807" w:rsidRDefault="00D62807" w:rsidP="00DA6A68">
      <w:pPr>
        <w:shd w:val="clear" w:color="auto" w:fill="FFFFFF"/>
        <w:spacing w:after="0" w:line="240" w:lineRule="auto"/>
        <w:rPr>
          <w:rFonts w:ascii="Trebuchet MS" w:eastAsia="Times New Roman" w:hAnsi="Trebuchet MS" w:cs="Times New Roman"/>
          <w:color w:val="000000"/>
        </w:rPr>
      </w:pPr>
      <w:r w:rsidRPr="00D62807">
        <w:rPr>
          <w:rFonts w:ascii="Trebuchet MS" w:eastAsia="Times New Roman" w:hAnsi="Trebuchet MS" w:cs="Times New Roman"/>
          <w:color w:val="000000"/>
          <w:shd w:val="clear" w:color="auto" w:fill="FFFFFF"/>
        </w:rPr>
        <w:t xml:space="preserve"> </w:t>
      </w:r>
    </w:p>
    <w:p w14:paraId="16E68D7D" w14:textId="77777777" w:rsidR="00D62807" w:rsidRPr="00CD5EE3" w:rsidRDefault="00D62807" w:rsidP="00DA6A68">
      <w:pPr>
        <w:pStyle w:val="Heading2"/>
        <w:pBdr>
          <w:bottom w:val="single" w:sz="6" w:space="0" w:color="CCCCCC"/>
        </w:pBdr>
        <w:shd w:val="clear" w:color="auto" w:fill="FFFFFF"/>
        <w:spacing w:before="0" w:beforeAutospacing="0" w:after="0" w:afterAutospacing="0"/>
        <w:rPr>
          <w:rFonts w:ascii="Trebuchet MS" w:hAnsi="Trebuchet MS"/>
          <w:color w:val="402640"/>
          <w:sz w:val="28"/>
        </w:rPr>
      </w:pPr>
      <w:r w:rsidRPr="00CD5EE3">
        <w:rPr>
          <w:rFonts w:ascii="Trebuchet MS" w:hAnsi="Trebuchet MS"/>
          <w:color w:val="402640"/>
          <w:sz w:val="28"/>
        </w:rPr>
        <w:t>Comparison Test</w:t>
      </w:r>
    </w:p>
    <w:p w14:paraId="25CEA231" w14:textId="77777777" w:rsidR="00D62807" w:rsidRDefault="00D62807" w:rsidP="00D62807">
      <w:pPr>
        <w:shd w:val="clear" w:color="auto" w:fill="FFFFFF"/>
        <w:rPr>
          <w:rFonts w:ascii="Trebuchet MS" w:hAnsi="Trebuchet MS"/>
          <w:b/>
          <w:bCs/>
          <w:color w:val="000000"/>
        </w:rPr>
      </w:pPr>
      <w:r>
        <w:rPr>
          <w:rFonts w:ascii="Trebuchet MS" w:hAnsi="Trebuchet MS"/>
          <w:b/>
          <w:bCs/>
          <w:color w:val="000000"/>
        </w:rPr>
        <w:t>Suppose that</w:t>
      </w:r>
      <w:r>
        <w:rPr>
          <w:rStyle w:val="apple-converted-space"/>
          <w:rFonts w:ascii="Trebuchet MS" w:hAnsi="Trebuchet MS"/>
          <w:b/>
          <w:bCs/>
          <w:color w:val="000000"/>
        </w:rPr>
        <w:t> </w:t>
      </w:r>
      <w:r>
        <w:rPr>
          <w:rFonts w:ascii="Trebuchet MS" w:hAnsi="Trebuchet MS"/>
          <w:b/>
          <w:bCs/>
          <w:noProof/>
          <w:color w:val="000000"/>
        </w:rPr>
        <w:drawing>
          <wp:inline distT="0" distB="0" distL="0" distR="0" wp14:anchorId="02F7E329" wp14:editId="7AD24913">
            <wp:extent cx="406400" cy="457200"/>
            <wp:effectExtent l="0" t="0" r="0" b="0"/>
            <wp:docPr id="36" name="Picture 36"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converges absolutely, and</w:t>
      </w:r>
      <w:r>
        <w:rPr>
          <w:rStyle w:val="apple-converted-space"/>
          <w:rFonts w:ascii="Trebuchet MS" w:hAnsi="Trebuchet MS"/>
          <w:b/>
          <w:bCs/>
          <w:color w:val="000000"/>
        </w:rPr>
        <w:t> </w:t>
      </w:r>
      <w:r>
        <w:rPr>
          <w:rFonts w:ascii="Trebuchet MS" w:hAnsi="Trebuchet MS"/>
          <w:b/>
          <w:bCs/>
          <w:noProof/>
          <w:color w:val="000000"/>
        </w:rPr>
        <w:drawing>
          <wp:inline distT="0" distB="0" distL="0" distR="0" wp14:anchorId="704A4C0C" wp14:editId="6D5459B9">
            <wp:extent cx="476250" cy="298450"/>
            <wp:effectExtent l="0" t="0" r="0" b="6350"/>
            <wp:docPr id="35" name="Picture 35" descr="http://www.mathcs.org/analysis/reals/symbols/%7Bb_n%7D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cs.org/analysis/reals/symbols/%7Bb_n%7D_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29845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is a sequence of numbers for which</w:t>
      </w:r>
      <w:r>
        <w:rPr>
          <w:rFonts w:ascii="Trebuchet MS" w:hAnsi="Trebuchet MS"/>
          <w:b/>
          <w:bCs/>
          <w:i/>
          <w:iCs/>
          <w:color w:val="000000"/>
        </w:rPr>
        <w:t>| b</w:t>
      </w:r>
      <w:r>
        <w:rPr>
          <w:rFonts w:ascii="Trebuchet MS" w:hAnsi="Trebuchet MS"/>
          <w:b/>
          <w:bCs/>
          <w:i/>
          <w:iCs/>
          <w:color w:val="000000"/>
          <w:vertAlign w:val="subscript"/>
        </w:rPr>
        <w:t>n</w:t>
      </w:r>
      <w:r>
        <w:rPr>
          <w:rStyle w:val="apple-converted-space"/>
          <w:rFonts w:ascii="Trebuchet MS" w:hAnsi="Trebuchet MS"/>
          <w:b/>
          <w:bCs/>
          <w:i/>
          <w:iCs/>
          <w:color w:val="000000"/>
        </w:rPr>
        <w:t> </w:t>
      </w:r>
      <w:r>
        <w:rPr>
          <w:rFonts w:ascii="Trebuchet MS" w:hAnsi="Trebuchet MS"/>
          <w:b/>
          <w:bCs/>
          <w:i/>
          <w:iCs/>
          <w:color w:val="000000"/>
        </w:rPr>
        <w:t>|</w:t>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580307AA" wp14:editId="0749EF89">
            <wp:extent cx="95250" cy="120650"/>
            <wp:effectExtent l="0" t="0" r="0" b="0"/>
            <wp:docPr id="34" name="Picture 34"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cs.org/analysis/reals/symbols/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b/>
          <w:bCs/>
          <w:i/>
          <w:iCs/>
          <w:color w:val="000000"/>
        </w:rPr>
        <w:t> </w:t>
      </w:r>
      <w:r>
        <w:rPr>
          <w:rFonts w:ascii="Trebuchet MS" w:hAnsi="Trebuchet MS"/>
          <w:b/>
          <w:bCs/>
          <w:i/>
          <w:iCs/>
          <w:color w:val="000000"/>
        </w:rPr>
        <w:t>| a</w:t>
      </w:r>
      <w:r>
        <w:rPr>
          <w:rFonts w:ascii="Trebuchet MS" w:hAnsi="Trebuchet MS"/>
          <w:b/>
          <w:bCs/>
          <w:i/>
          <w:iCs/>
          <w:color w:val="000000"/>
          <w:vertAlign w:val="subscript"/>
        </w:rPr>
        <w:t>n</w:t>
      </w:r>
      <w:r>
        <w:rPr>
          <w:rStyle w:val="apple-converted-space"/>
          <w:rFonts w:ascii="Trebuchet MS" w:hAnsi="Trebuchet MS"/>
          <w:b/>
          <w:bCs/>
          <w:i/>
          <w:iCs/>
          <w:color w:val="000000"/>
        </w:rPr>
        <w:t> </w:t>
      </w:r>
      <w:r>
        <w:rPr>
          <w:rFonts w:ascii="Trebuchet MS" w:hAnsi="Trebuchet MS"/>
          <w:b/>
          <w:bCs/>
          <w:i/>
          <w:iCs/>
          <w:color w:val="000000"/>
        </w:rPr>
        <w:t>|</w:t>
      </w:r>
      <w:r>
        <w:rPr>
          <w:rStyle w:val="apple-converted-space"/>
          <w:rFonts w:ascii="Trebuchet MS" w:hAnsi="Trebuchet MS"/>
          <w:b/>
          <w:bCs/>
          <w:color w:val="000000"/>
        </w:rPr>
        <w:t> </w:t>
      </w:r>
      <w:r>
        <w:rPr>
          <w:rFonts w:ascii="Trebuchet MS" w:hAnsi="Trebuchet MS"/>
          <w:b/>
          <w:bCs/>
          <w:color w:val="000000"/>
        </w:rPr>
        <w:t>for all</w:t>
      </w:r>
      <w:r>
        <w:rPr>
          <w:rStyle w:val="apple-converted-space"/>
          <w:rFonts w:ascii="Trebuchet MS" w:hAnsi="Trebuchet MS"/>
          <w:b/>
          <w:bCs/>
          <w:color w:val="000000"/>
        </w:rPr>
        <w:t> </w:t>
      </w:r>
      <w:r>
        <w:rPr>
          <w:rFonts w:ascii="Trebuchet MS" w:hAnsi="Trebuchet MS"/>
          <w:b/>
          <w:bCs/>
          <w:i/>
          <w:iCs/>
          <w:color w:val="000000"/>
        </w:rPr>
        <w:t>n &gt; N</w:t>
      </w:r>
      <w:r>
        <w:rPr>
          <w:rFonts w:ascii="Trebuchet MS" w:hAnsi="Trebuchet MS"/>
          <w:b/>
          <w:bCs/>
          <w:color w:val="000000"/>
        </w:rPr>
        <w:t>. Then the series</w:t>
      </w:r>
      <w:r>
        <w:rPr>
          <w:rStyle w:val="apple-converted-space"/>
          <w:rFonts w:ascii="Trebuchet MS" w:hAnsi="Trebuchet MS"/>
          <w:b/>
          <w:bCs/>
          <w:color w:val="000000"/>
        </w:rPr>
        <w:t> </w:t>
      </w:r>
      <w:r>
        <w:rPr>
          <w:rFonts w:ascii="Trebuchet MS" w:hAnsi="Trebuchet MS"/>
          <w:b/>
          <w:bCs/>
          <w:noProof/>
          <w:color w:val="000000"/>
        </w:rPr>
        <w:drawing>
          <wp:inline distT="0" distB="0" distL="0" distR="0" wp14:anchorId="3A770807" wp14:editId="037BC34C">
            <wp:extent cx="387350" cy="457200"/>
            <wp:effectExtent l="0" t="0" r="0" b="0"/>
            <wp:docPr id="33" name="Picture 33" descr="http://www.mathcs.org/analysis/reals/symbols/sum%7Bb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cs.org/analysis/reals/symbols/sum%7Bb_n%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converges absolutely as well.</w:t>
      </w:r>
    </w:p>
    <w:p w14:paraId="03310AF8" w14:textId="7E7B56A8" w:rsidR="00D62807" w:rsidRDefault="00D62807" w:rsidP="00D62807">
      <w:pPr>
        <w:pStyle w:val="NormalWeb"/>
        <w:shd w:val="clear" w:color="auto" w:fill="FFFFFF"/>
        <w:rPr>
          <w:rFonts w:ascii="Trebuchet MS" w:hAnsi="Trebuchet MS"/>
          <w:b/>
          <w:bCs/>
          <w:color w:val="000000"/>
          <w:sz w:val="22"/>
          <w:szCs w:val="22"/>
        </w:rPr>
      </w:pPr>
      <w:r>
        <w:rPr>
          <w:rFonts w:ascii="Trebuchet MS" w:hAnsi="Trebuchet MS"/>
          <w:b/>
          <w:bCs/>
          <w:color w:val="000000"/>
          <w:sz w:val="22"/>
          <w:szCs w:val="22"/>
        </w:rPr>
        <w:t>If the series</w:t>
      </w:r>
      <w:r>
        <w:rPr>
          <w:rStyle w:val="apple-converted-space"/>
          <w:rFonts w:ascii="Trebuchet MS" w:eastAsiaTheme="majorEastAsia" w:hAnsi="Trebuchet MS"/>
          <w:b/>
          <w:bCs/>
          <w:color w:val="000000"/>
          <w:sz w:val="22"/>
          <w:szCs w:val="22"/>
        </w:rPr>
        <w:t> </w:t>
      </w:r>
      <w:r>
        <w:rPr>
          <w:rFonts w:ascii="Trebuchet MS" w:hAnsi="Trebuchet MS"/>
          <w:b/>
          <w:bCs/>
          <w:noProof/>
          <w:color w:val="000000"/>
          <w:sz w:val="22"/>
          <w:szCs w:val="22"/>
        </w:rPr>
        <w:drawing>
          <wp:inline distT="0" distB="0" distL="0" distR="0" wp14:anchorId="3DFFEA6A" wp14:editId="1DD0BA01">
            <wp:extent cx="406400" cy="457200"/>
            <wp:effectExtent l="0" t="0" r="0" b="0"/>
            <wp:docPr id="32" name="Picture 32"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Pr>
          <w:rStyle w:val="apple-converted-space"/>
          <w:rFonts w:ascii="Trebuchet MS" w:eastAsiaTheme="majorEastAsia" w:hAnsi="Trebuchet MS"/>
          <w:b/>
          <w:bCs/>
          <w:color w:val="000000"/>
          <w:sz w:val="22"/>
          <w:szCs w:val="22"/>
        </w:rPr>
        <w:t> </w:t>
      </w:r>
      <w:r>
        <w:rPr>
          <w:rFonts w:ascii="Trebuchet MS" w:hAnsi="Trebuchet MS"/>
          <w:b/>
          <w:bCs/>
          <w:color w:val="000000"/>
          <w:sz w:val="22"/>
          <w:szCs w:val="22"/>
        </w:rPr>
        <w:t>converges to positive infinity, and</w:t>
      </w:r>
      <w:r>
        <w:rPr>
          <w:rStyle w:val="apple-converted-space"/>
          <w:rFonts w:ascii="Trebuchet MS" w:eastAsiaTheme="majorEastAsia" w:hAnsi="Trebuchet MS"/>
          <w:b/>
          <w:bCs/>
          <w:color w:val="000000"/>
          <w:sz w:val="22"/>
          <w:szCs w:val="22"/>
        </w:rPr>
        <w:t> </w:t>
      </w:r>
      <w:r>
        <w:rPr>
          <w:rFonts w:ascii="Trebuchet MS" w:hAnsi="Trebuchet MS"/>
          <w:b/>
          <w:bCs/>
          <w:noProof/>
          <w:color w:val="000000"/>
          <w:sz w:val="22"/>
          <w:szCs w:val="22"/>
        </w:rPr>
        <w:drawing>
          <wp:inline distT="0" distB="0" distL="0" distR="0" wp14:anchorId="6B7C7581" wp14:editId="20B4B819">
            <wp:extent cx="476250" cy="298450"/>
            <wp:effectExtent l="0" t="0" r="0" b="6350"/>
            <wp:docPr id="31" name="Picture 31" descr="http://www.mathcs.org/analysis/reals/symbols/%7Bb_n%7D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cs.org/analysis/reals/symbols/%7Bb_n%7D_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298450"/>
                    </a:xfrm>
                    <a:prstGeom prst="rect">
                      <a:avLst/>
                    </a:prstGeom>
                    <a:noFill/>
                    <a:ln>
                      <a:noFill/>
                    </a:ln>
                  </pic:spPr>
                </pic:pic>
              </a:graphicData>
            </a:graphic>
          </wp:inline>
        </w:drawing>
      </w:r>
      <w:r>
        <w:rPr>
          <w:rStyle w:val="apple-converted-space"/>
          <w:rFonts w:ascii="Trebuchet MS" w:eastAsiaTheme="majorEastAsia" w:hAnsi="Trebuchet MS"/>
          <w:b/>
          <w:bCs/>
          <w:color w:val="000000"/>
          <w:sz w:val="22"/>
          <w:szCs w:val="22"/>
        </w:rPr>
        <w:t> </w:t>
      </w:r>
      <w:r>
        <w:rPr>
          <w:rFonts w:ascii="Trebuchet MS" w:hAnsi="Trebuchet MS"/>
          <w:b/>
          <w:bCs/>
          <w:color w:val="000000"/>
          <w:sz w:val="22"/>
          <w:szCs w:val="22"/>
        </w:rPr>
        <w:t>is a sequence of numbers for which</w:t>
      </w:r>
      <w:r>
        <w:rPr>
          <w:rStyle w:val="apple-converted-space"/>
          <w:rFonts w:ascii="Trebuchet MS" w:eastAsiaTheme="majorEastAsia" w:hAnsi="Trebuchet MS"/>
          <w:b/>
          <w:bCs/>
          <w:color w:val="000000"/>
          <w:sz w:val="22"/>
          <w:szCs w:val="22"/>
        </w:rPr>
        <w:t> </w:t>
      </w:r>
      <w:r w:rsidR="000A7CAE">
        <w:rPr>
          <w:rStyle w:val="apple-converted-space"/>
          <w:rFonts w:ascii="Trebuchet MS" w:eastAsiaTheme="majorEastAsia" w:hAnsi="Trebuchet MS"/>
          <w:b/>
          <w:bCs/>
          <w:color w:val="000000"/>
          <w:sz w:val="22"/>
          <w:szCs w:val="22"/>
        </w:rPr>
        <w:t>|</w:t>
      </w:r>
      <w:r>
        <w:rPr>
          <w:rFonts w:ascii="Trebuchet MS" w:hAnsi="Trebuchet MS"/>
          <w:b/>
          <w:bCs/>
          <w:i/>
          <w:iCs/>
          <w:color w:val="000000"/>
          <w:sz w:val="22"/>
          <w:szCs w:val="22"/>
        </w:rPr>
        <w:t>a</w:t>
      </w:r>
      <w:r>
        <w:rPr>
          <w:rFonts w:ascii="Trebuchet MS" w:hAnsi="Trebuchet MS"/>
          <w:b/>
          <w:bCs/>
          <w:i/>
          <w:iCs/>
          <w:color w:val="000000"/>
          <w:sz w:val="22"/>
          <w:szCs w:val="22"/>
          <w:vertAlign w:val="subscript"/>
        </w:rPr>
        <w:t>n</w:t>
      </w:r>
      <w:r>
        <w:rPr>
          <w:rStyle w:val="apple-converted-space"/>
          <w:rFonts w:ascii="Trebuchet MS" w:eastAsiaTheme="majorEastAsia" w:hAnsi="Trebuchet MS"/>
          <w:b/>
          <w:bCs/>
          <w:i/>
          <w:iCs/>
          <w:color w:val="000000"/>
          <w:sz w:val="22"/>
          <w:szCs w:val="22"/>
        </w:rPr>
        <w:t> </w:t>
      </w:r>
      <w:r w:rsidR="000A7CAE">
        <w:rPr>
          <w:rStyle w:val="apple-converted-space"/>
          <w:rFonts w:ascii="Trebuchet MS" w:eastAsiaTheme="majorEastAsia" w:hAnsi="Trebuchet MS"/>
          <w:b/>
          <w:bCs/>
          <w:i/>
          <w:iCs/>
          <w:color w:val="000000"/>
          <w:sz w:val="22"/>
          <w:szCs w:val="22"/>
        </w:rPr>
        <w:t>|</w:t>
      </w:r>
      <w:r>
        <w:rPr>
          <w:rFonts w:ascii="Trebuchet MS" w:hAnsi="Trebuchet MS"/>
          <w:b/>
          <w:bCs/>
          <w:i/>
          <w:iCs/>
          <w:noProof/>
          <w:color w:val="000000"/>
          <w:sz w:val="22"/>
          <w:szCs w:val="22"/>
        </w:rPr>
        <w:drawing>
          <wp:inline distT="0" distB="0" distL="0" distR="0" wp14:anchorId="50074FA7" wp14:editId="438798D4">
            <wp:extent cx="95250" cy="120650"/>
            <wp:effectExtent l="0" t="0" r="0" b="0"/>
            <wp:docPr id="30" name="Picture 30"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cs.org/analysis/reals/symbols/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000A7CAE">
        <w:rPr>
          <w:rStyle w:val="apple-converted-space"/>
          <w:rFonts w:ascii="Trebuchet MS" w:eastAsiaTheme="majorEastAsia" w:hAnsi="Trebuchet MS"/>
          <w:b/>
          <w:bCs/>
          <w:i/>
          <w:iCs/>
          <w:color w:val="000000"/>
          <w:sz w:val="22"/>
          <w:szCs w:val="22"/>
        </w:rPr>
        <w:t>|</w:t>
      </w:r>
      <w:r>
        <w:rPr>
          <w:rStyle w:val="apple-converted-space"/>
          <w:rFonts w:ascii="Trebuchet MS" w:eastAsiaTheme="majorEastAsia" w:hAnsi="Trebuchet MS"/>
          <w:b/>
          <w:bCs/>
          <w:i/>
          <w:iCs/>
          <w:color w:val="000000"/>
          <w:sz w:val="22"/>
          <w:szCs w:val="22"/>
        </w:rPr>
        <w:t> </w:t>
      </w:r>
      <w:r>
        <w:rPr>
          <w:rFonts w:ascii="Trebuchet MS" w:hAnsi="Trebuchet MS"/>
          <w:b/>
          <w:bCs/>
          <w:i/>
          <w:iCs/>
          <w:color w:val="000000"/>
          <w:sz w:val="22"/>
          <w:szCs w:val="22"/>
        </w:rPr>
        <w:t>b</w:t>
      </w:r>
      <w:r>
        <w:rPr>
          <w:rFonts w:ascii="Trebuchet MS" w:hAnsi="Trebuchet MS"/>
          <w:b/>
          <w:bCs/>
          <w:i/>
          <w:iCs/>
          <w:color w:val="000000"/>
          <w:sz w:val="22"/>
          <w:szCs w:val="22"/>
          <w:vertAlign w:val="subscript"/>
        </w:rPr>
        <w:t>n</w:t>
      </w:r>
      <w:r>
        <w:rPr>
          <w:rStyle w:val="apple-converted-space"/>
          <w:rFonts w:ascii="Trebuchet MS" w:eastAsiaTheme="majorEastAsia" w:hAnsi="Trebuchet MS"/>
          <w:b/>
          <w:bCs/>
          <w:color w:val="000000"/>
          <w:sz w:val="22"/>
          <w:szCs w:val="22"/>
        </w:rPr>
        <w:t> </w:t>
      </w:r>
      <w:r w:rsidR="000A7CAE">
        <w:rPr>
          <w:rStyle w:val="apple-converted-space"/>
          <w:rFonts w:ascii="Trebuchet MS" w:eastAsiaTheme="majorEastAsia" w:hAnsi="Trebuchet MS"/>
          <w:b/>
          <w:bCs/>
          <w:color w:val="000000"/>
          <w:sz w:val="22"/>
          <w:szCs w:val="22"/>
        </w:rPr>
        <w:t xml:space="preserve">| </w:t>
      </w:r>
      <w:r>
        <w:rPr>
          <w:rFonts w:ascii="Trebuchet MS" w:hAnsi="Trebuchet MS"/>
          <w:b/>
          <w:bCs/>
          <w:color w:val="000000"/>
          <w:sz w:val="22"/>
          <w:szCs w:val="22"/>
        </w:rPr>
        <w:t>for all</w:t>
      </w:r>
      <w:r>
        <w:rPr>
          <w:rStyle w:val="apple-converted-space"/>
          <w:rFonts w:ascii="Trebuchet MS" w:eastAsiaTheme="majorEastAsia" w:hAnsi="Trebuchet MS"/>
          <w:b/>
          <w:bCs/>
          <w:color w:val="000000"/>
          <w:sz w:val="22"/>
          <w:szCs w:val="22"/>
        </w:rPr>
        <w:t> </w:t>
      </w:r>
      <w:r>
        <w:rPr>
          <w:rFonts w:ascii="Trebuchet MS" w:hAnsi="Trebuchet MS"/>
          <w:b/>
          <w:bCs/>
          <w:i/>
          <w:iCs/>
          <w:color w:val="000000"/>
          <w:sz w:val="22"/>
          <w:szCs w:val="22"/>
        </w:rPr>
        <w:t>n &gt; N</w:t>
      </w:r>
      <w:r>
        <w:rPr>
          <w:rFonts w:ascii="Trebuchet MS" w:hAnsi="Trebuchet MS"/>
          <w:b/>
          <w:bCs/>
          <w:color w:val="000000"/>
          <w:sz w:val="22"/>
          <w:szCs w:val="22"/>
        </w:rPr>
        <w:t>. Then the series</w:t>
      </w:r>
      <w:r>
        <w:rPr>
          <w:rStyle w:val="apple-converted-space"/>
          <w:rFonts w:ascii="Trebuchet MS" w:eastAsiaTheme="majorEastAsia" w:hAnsi="Trebuchet MS"/>
          <w:b/>
          <w:bCs/>
          <w:color w:val="000000"/>
          <w:sz w:val="22"/>
          <w:szCs w:val="22"/>
        </w:rPr>
        <w:t> </w:t>
      </w:r>
      <w:r>
        <w:rPr>
          <w:rFonts w:ascii="Trebuchet MS" w:hAnsi="Trebuchet MS"/>
          <w:b/>
          <w:bCs/>
          <w:noProof/>
          <w:color w:val="000000"/>
          <w:sz w:val="22"/>
          <w:szCs w:val="22"/>
        </w:rPr>
        <w:drawing>
          <wp:inline distT="0" distB="0" distL="0" distR="0" wp14:anchorId="43FECAB7" wp14:editId="20B3B62F">
            <wp:extent cx="387350" cy="457200"/>
            <wp:effectExtent l="0" t="0" r="0" b="0"/>
            <wp:docPr id="29" name="Picture 29" descr="http://www.mathcs.org/analysis/reals/symbols/sum%7Bb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cs.org/analysis/reals/symbols/sum%7Bb_n%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Pr>
          <w:rStyle w:val="apple-converted-space"/>
          <w:rFonts w:ascii="Trebuchet MS" w:eastAsiaTheme="majorEastAsia" w:hAnsi="Trebuchet MS"/>
          <w:b/>
          <w:bCs/>
          <w:color w:val="000000"/>
          <w:sz w:val="22"/>
          <w:szCs w:val="22"/>
        </w:rPr>
        <w:t> </w:t>
      </w:r>
      <w:r>
        <w:rPr>
          <w:rFonts w:ascii="Trebuchet MS" w:hAnsi="Trebuchet MS"/>
          <w:b/>
          <w:bCs/>
          <w:color w:val="000000"/>
          <w:sz w:val="22"/>
          <w:szCs w:val="22"/>
        </w:rPr>
        <w:t>also diverges.</w:t>
      </w:r>
    </w:p>
    <w:p w14:paraId="0FD10BA1" w14:textId="77777777" w:rsidR="00D62807" w:rsidRDefault="00D62807" w:rsidP="00D62807">
      <w:pPr>
        <w:rPr>
          <w:rFonts w:ascii="Times New Roman" w:hAnsi="Times New Roman"/>
          <w:sz w:val="24"/>
          <w:szCs w:val="24"/>
        </w:rPr>
      </w:pPr>
      <w:r>
        <w:rPr>
          <w:rFonts w:ascii="Trebuchet MS" w:hAnsi="Trebuchet MS"/>
          <w:color w:val="000000"/>
          <w:shd w:val="clear" w:color="auto" w:fill="FFFFFF"/>
        </w:rPr>
        <w:t>This is a useful test, but the limit comparison test, which is rather similar, is a much easier to use, and therefore more useful. However, this comparison test is very easy to memorize: Assuming that everything is positive, for simplicity, say we know that:</w:t>
      </w:r>
    </w:p>
    <w:p w14:paraId="61B7DAF8" w14:textId="77777777" w:rsidR="00D62807" w:rsidRDefault="00D62807" w:rsidP="000A7CAE">
      <w:pPr>
        <w:shd w:val="clear" w:color="auto" w:fill="FFFFFF"/>
        <w:ind w:firstLine="720"/>
        <w:rPr>
          <w:rFonts w:ascii="Trebuchet MS" w:hAnsi="Trebuchet MS"/>
          <w:color w:val="000000"/>
        </w:rPr>
      </w:pPr>
      <w:r>
        <w:rPr>
          <w:rFonts w:ascii="Trebuchet MS" w:hAnsi="Trebuchet MS"/>
          <w:i/>
          <w:iCs/>
          <w:color w:val="000000"/>
        </w:rPr>
        <w:t>| b</w:t>
      </w:r>
      <w:r>
        <w:rPr>
          <w:rStyle w:val="apple-converted-space"/>
          <w:rFonts w:ascii="Trebuchet MS" w:hAnsi="Trebuchet MS"/>
          <w:i/>
          <w:iCs/>
          <w:color w:val="000000"/>
        </w:rPr>
        <w:t> </w:t>
      </w:r>
      <w:r>
        <w:rPr>
          <w:rFonts w:ascii="Trebuchet MS" w:hAnsi="Trebuchet MS"/>
          <w:i/>
          <w:iCs/>
          <w:color w:val="000000"/>
          <w:vertAlign w:val="subscript"/>
        </w:rPr>
        <w:t>n</w:t>
      </w:r>
      <w:r>
        <w:rPr>
          <w:rStyle w:val="apple-converted-space"/>
          <w:rFonts w:ascii="Trebuchet MS" w:hAnsi="Trebuchet MS"/>
          <w:i/>
          <w:iCs/>
          <w:color w:val="000000"/>
        </w:rPr>
        <w:t> </w:t>
      </w:r>
      <w:r>
        <w:rPr>
          <w:rFonts w:ascii="Trebuchet MS" w:hAnsi="Trebuchet MS"/>
          <w:i/>
          <w:iCs/>
          <w:color w:val="000000"/>
        </w:rPr>
        <w: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4AEB8AB7" wp14:editId="49355AE8">
            <wp:extent cx="95250" cy="120650"/>
            <wp:effectExtent l="0" t="0" r="0" b="0"/>
            <wp:docPr id="27" name="Picture 27"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cs.org/analysis/reals/symbols/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a</w:t>
      </w:r>
      <w:r>
        <w:rPr>
          <w:rStyle w:val="apple-converted-space"/>
          <w:rFonts w:ascii="Trebuchet MS" w:hAnsi="Trebuchet MS"/>
          <w:i/>
          <w:iCs/>
          <w:color w:val="000000"/>
        </w:rPr>
        <w:t> </w:t>
      </w:r>
      <w:r>
        <w:rPr>
          <w:rFonts w:ascii="Trebuchet MS" w:hAnsi="Trebuchet MS"/>
          <w:i/>
          <w:iCs/>
          <w:color w:val="000000"/>
          <w:vertAlign w:val="subscript"/>
        </w:rPr>
        <w:t>n</w:t>
      </w:r>
      <w:r>
        <w:rPr>
          <w:rStyle w:val="apple-converted-space"/>
          <w:rFonts w:ascii="Trebuchet MS" w:hAnsi="Trebuchet MS"/>
          <w:i/>
          <w:iCs/>
          <w:color w:val="000000"/>
        </w:rPr>
        <w:t> </w:t>
      </w:r>
      <w:r>
        <w:rPr>
          <w:rFonts w:ascii="Trebuchet MS" w:hAnsi="Trebuchet MS"/>
          <w:i/>
          <w:iCs/>
          <w:color w:val="000000"/>
        </w:rPr>
        <w:t>|</w:t>
      </w:r>
    </w:p>
    <w:p w14:paraId="65585597" w14:textId="77777777" w:rsidR="00D62807" w:rsidRDefault="00D62807" w:rsidP="00D62807">
      <w:pPr>
        <w:rPr>
          <w:rFonts w:ascii="Times New Roman" w:hAnsi="Times New Roman"/>
          <w:sz w:val="24"/>
          <w:szCs w:val="24"/>
        </w:rPr>
      </w:pPr>
      <w:r>
        <w:rPr>
          <w:rFonts w:ascii="Trebuchet MS" w:hAnsi="Trebuchet MS"/>
          <w:color w:val="000000"/>
          <w:shd w:val="clear" w:color="auto" w:fill="FFFFFF"/>
        </w:rPr>
        <w:t>for all</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w:t>
      </w:r>
      <w:r>
        <w:rPr>
          <w:rFonts w:ascii="Trebuchet MS" w:hAnsi="Trebuchet MS"/>
          <w:color w:val="000000"/>
          <w:shd w:val="clear" w:color="auto" w:fill="FFFFFF"/>
        </w:rPr>
        <w:t>. then just sum both sides to see what you get formally:</w:t>
      </w:r>
    </w:p>
    <w:p w14:paraId="08D85CD2" w14:textId="1FCECDAE" w:rsidR="00D62807" w:rsidRDefault="00D62807" w:rsidP="000A7CAE">
      <w:pPr>
        <w:shd w:val="clear" w:color="auto" w:fill="FFFFFF"/>
        <w:ind w:firstLine="720"/>
        <w:rPr>
          <w:rFonts w:ascii="Trebuchet MS" w:hAnsi="Trebuchet MS"/>
          <w:color w:val="000000"/>
        </w:rPr>
      </w:pPr>
      <w:r>
        <w:rPr>
          <w:rFonts w:ascii="Trebuchet MS" w:hAnsi="Trebuchet MS"/>
          <w:i/>
          <w:iCs/>
          <w:noProof/>
          <w:color w:val="000000"/>
        </w:rPr>
        <w:drawing>
          <wp:inline distT="0" distB="0" distL="0" distR="0" wp14:anchorId="1EED5A9D" wp14:editId="12B9F4D5">
            <wp:extent cx="387350" cy="457200"/>
            <wp:effectExtent l="0" t="0" r="0" b="0"/>
            <wp:docPr id="26" name="Picture 26" descr="http://www.mathcs.org/analysis/reals/symbols/sum%7Bb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cs.org/analysis/reals/symbols/sum%7Bb_n%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02F240E9" wp14:editId="22B0E098">
            <wp:extent cx="95250" cy="120650"/>
            <wp:effectExtent l="0" t="0" r="0" b="0"/>
            <wp:docPr id="25" name="Picture 25"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cs.org/analysis/reals/symbols/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76A4F8AA" wp14:editId="31E4939C">
            <wp:extent cx="406400" cy="457200"/>
            <wp:effectExtent l="0" t="0" r="0" b="0"/>
            <wp:docPr id="24" name="Picture 24"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p>
    <w:p w14:paraId="6F6DAB65" w14:textId="77777777" w:rsidR="00D62807" w:rsidRDefault="00D62807" w:rsidP="00D62807">
      <w:pPr>
        <w:rPr>
          <w:rFonts w:ascii="Times New Roman" w:hAnsi="Times New Roman"/>
          <w:sz w:val="24"/>
          <w:szCs w:val="24"/>
        </w:rPr>
      </w:pPr>
      <w:r>
        <w:rPr>
          <w:rFonts w:ascii="Trebuchet MS" w:hAnsi="Trebuchet MS"/>
          <w:color w:val="000000"/>
          <w:shd w:val="clear" w:color="auto" w:fill="FFFFFF"/>
        </w:rPr>
        <w:t>Then:</w:t>
      </w:r>
    </w:p>
    <w:p w14:paraId="5D5529FD" w14:textId="77777777" w:rsidR="00D62807" w:rsidRDefault="00D62807" w:rsidP="00D62807">
      <w:pPr>
        <w:numPr>
          <w:ilvl w:val="0"/>
          <w:numId w:val="1"/>
        </w:numPr>
        <w:shd w:val="clear" w:color="auto" w:fill="FFFFFF"/>
        <w:spacing w:before="100" w:beforeAutospacing="1" w:after="100" w:afterAutospacing="1" w:line="240" w:lineRule="auto"/>
        <w:rPr>
          <w:rFonts w:ascii="Trebuchet MS" w:hAnsi="Trebuchet MS"/>
          <w:color w:val="000000"/>
        </w:rPr>
      </w:pPr>
      <w:r>
        <w:rPr>
          <w:rFonts w:ascii="Trebuchet MS" w:hAnsi="Trebuchet MS"/>
          <w:color w:val="000000"/>
        </w:rPr>
        <w:t>If the left sides equals infinity, so must the right side.</w:t>
      </w:r>
    </w:p>
    <w:p w14:paraId="32B358E6" w14:textId="7E716454" w:rsidR="00E61BBC" w:rsidRPr="00E61BBC" w:rsidRDefault="00D62807" w:rsidP="00E61BBC">
      <w:pPr>
        <w:numPr>
          <w:ilvl w:val="0"/>
          <w:numId w:val="1"/>
        </w:numPr>
        <w:shd w:val="clear" w:color="auto" w:fill="FFFFFF"/>
        <w:spacing w:before="100" w:beforeAutospacing="1" w:after="100" w:afterAutospacing="1" w:line="240" w:lineRule="auto"/>
        <w:rPr>
          <w:rFonts w:ascii="Trebuchet MS" w:hAnsi="Trebuchet MS"/>
          <w:color w:val="000000"/>
        </w:rPr>
      </w:pPr>
      <w:r>
        <w:rPr>
          <w:rFonts w:ascii="Trebuchet MS" w:hAnsi="Trebuchet MS"/>
          <w:color w:val="000000"/>
        </w:rPr>
        <w:t>If the right side is finite, the left side also converges.</w:t>
      </w:r>
      <w:bookmarkStart w:id="1" w:name="ex_t_comp"/>
      <w:bookmarkEnd w:id="1"/>
      <w:r w:rsidR="00DA6A68">
        <w:rPr>
          <w:rFonts w:ascii="Trebuchet MS" w:hAnsi="Trebuchet MS"/>
          <w:color w:val="000000"/>
        </w:rPr>
        <w:br/>
      </w:r>
    </w:p>
    <w:p w14:paraId="0C23C7CE" w14:textId="77777777" w:rsidR="00D62807" w:rsidRPr="00D62807" w:rsidRDefault="00D62807" w:rsidP="00DA6A68">
      <w:pPr>
        <w:pBdr>
          <w:bottom w:val="single" w:sz="6" w:space="0" w:color="CCCCCC"/>
        </w:pBdr>
        <w:shd w:val="clear" w:color="auto" w:fill="FFFFFF"/>
        <w:spacing w:after="0" w:line="240" w:lineRule="auto"/>
        <w:outlineLvl w:val="1"/>
        <w:rPr>
          <w:rFonts w:ascii="Trebuchet MS" w:eastAsia="Times New Roman" w:hAnsi="Trebuchet MS" w:cs="Times New Roman"/>
          <w:b/>
          <w:bCs/>
          <w:color w:val="402640"/>
          <w:sz w:val="28"/>
          <w:szCs w:val="36"/>
        </w:rPr>
      </w:pPr>
      <w:r w:rsidRPr="00D62807">
        <w:rPr>
          <w:rFonts w:ascii="Trebuchet MS" w:eastAsia="Times New Roman" w:hAnsi="Trebuchet MS" w:cs="Times New Roman"/>
          <w:b/>
          <w:bCs/>
          <w:color w:val="402640"/>
          <w:sz w:val="28"/>
          <w:szCs w:val="36"/>
        </w:rPr>
        <w:t>Limit Comparison Test</w:t>
      </w:r>
    </w:p>
    <w:p w14:paraId="60106FE6" w14:textId="77777777" w:rsidR="00D62807" w:rsidRPr="00D62807" w:rsidRDefault="00D62807" w:rsidP="00D62807">
      <w:pPr>
        <w:shd w:val="clear" w:color="auto" w:fill="FFFFFF"/>
        <w:spacing w:after="0" w:line="240" w:lineRule="auto"/>
        <w:rPr>
          <w:rFonts w:ascii="Trebuchet MS" w:eastAsia="Times New Roman" w:hAnsi="Trebuchet MS" w:cs="Times New Roman"/>
          <w:b/>
          <w:bCs/>
          <w:color w:val="000000"/>
        </w:rPr>
      </w:pPr>
      <w:r w:rsidRPr="00D62807">
        <w:rPr>
          <w:rFonts w:ascii="Trebuchet MS" w:eastAsia="Times New Roman" w:hAnsi="Trebuchet MS" w:cs="Times New Roman"/>
          <w:b/>
          <w:bCs/>
          <w:color w:val="000000"/>
        </w:rPr>
        <w:t>Suppose </w:t>
      </w:r>
      <w:r w:rsidRPr="00D62807">
        <w:rPr>
          <w:rFonts w:ascii="Trebuchet MS" w:eastAsia="Times New Roman" w:hAnsi="Trebuchet MS" w:cs="Times New Roman"/>
          <w:b/>
          <w:bCs/>
          <w:noProof/>
          <w:color w:val="000000"/>
        </w:rPr>
        <w:drawing>
          <wp:inline distT="0" distB="0" distL="0" distR="0" wp14:anchorId="56B9E7C8" wp14:editId="34FDBDDF">
            <wp:extent cx="406400" cy="457200"/>
            <wp:effectExtent l="0" t="0" r="0" b="0"/>
            <wp:docPr id="52" name="Picture 52"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sidRPr="00D62807">
        <w:rPr>
          <w:rFonts w:ascii="Trebuchet MS" w:eastAsia="Times New Roman" w:hAnsi="Trebuchet MS" w:cs="Times New Roman"/>
          <w:b/>
          <w:bCs/>
          <w:color w:val="000000"/>
        </w:rPr>
        <w:t> and </w:t>
      </w:r>
      <w:r w:rsidRPr="00D62807">
        <w:rPr>
          <w:rFonts w:ascii="Trebuchet MS" w:eastAsia="Times New Roman" w:hAnsi="Trebuchet MS" w:cs="Times New Roman"/>
          <w:b/>
          <w:bCs/>
          <w:noProof/>
          <w:color w:val="000000"/>
        </w:rPr>
        <w:drawing>
          <wp:inline distT="0" distB="0" distL="0" distR="0" wp14:anchorId="0569E22A" wp14:editId="4A162A0B">
            <wp:extent cx="387350" cy="457200"/>
            <wp:effectExtent l="0" t="0" r="0" b="0"/>
            <wp:docPr id="51" name="Picture 51" descr="http://www.mathcs.org/analysis/reals/symbols/sum%7Bb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athcs.org/analysis/reals/symbols/sum%7Bb_n%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sidRPr="00D62807">
        <w:rPr>
          <w:rFonts w:ascii="Trebuchet MS" w:eastAsia="Times New Roman" w:hAnsi="Trebuchet MS" w:cs="Times New Roman"/>
          <w:b/>
          <w:bCs/>
          <w:color w:val="000000"/>
        </w:rPr>
        <w:t> are two infinite series. Suppose also that</w:t>
      </w:r>
    </w:p>
    <w:p w14:paraId="71A1C702" w14:textId="77777777" w:rsidR="00D62807" w:rsidRPr="00D62807" w:rsidRDefault="00D62807" w:rsidP="00B63F25">
      <w:pPr>
        <w:shd w:val="clear" w:color="auto" w:fill="FFFFFF"/>
        <w:spacing w:after="100" w:line="240" w:lineRule="auto"/>
        <w:ind w:firstLine="720"/>
        <w:rPr>
          <w:rFonts w:ascii="Trebuchet MS" w:eastAsia="Times New Roman" w:hAnsi="Trebuchet MS" w:cs="Times New Roman"/>
          <w:b/>
          <w:bCs/>
          <w:color w:val="000000"/>
        </w:rPr>
      </w:pPr>
      <w:r w:rsidRPr="00D62807">
        <w:rPr>
          <w:rFonts w:ascii="Trebuchet MS" w:eastAsia="Times New Roman" w:hAnsi="Trebuchet MS" w:cs="Times New Roman"/>
          <w:b/>
          <w:bCs/>
          <w:i/>
          <w:iCs/>
          <w:color w:val="000000"/>
        </w:rPr>
        <w:t>r = lim | a </w:t>
      </w:r>
      <w:r w:rsidRPr="00D62807">
        <w:rPr>
          <w:rFonts w:ascii="Trebuchet MS" w:eastAsia="Times New Roman" w:hAnsi="Trebuchet MS" w:cs="Times New Roman"/>
          <w:b/>
          <w:bCs/>
          <w:i/>
          <w:iCs/>
          <w:color w:val="000000"/>
          <w:vertAlign w:val="subscript"/>
        </w:rPr>
        <w:t>n</w:t>
      </w:r>
      <w:r w:rsidRPr="00D62807">
        <w:rPr>
          <w:rFonts w:ascii="Trebuchet MS" w:eastAsia="Times New Roman" w:hAnsi="Trebuchet MS" w:cs="Times New Roman"/>
          <w:b/>
          <w:bCs/>
          <w:i/>
          <w:iCs/>
          <w:color w:val="000000"/>
        </w:rPr>
        <w:t> / b </w:t>
      </w:r>
      <w:r w:rsidRPr="00D62807">
        <w:rPr>
          <w:rFonts w:ascii="Trebuchet MS" w:eastAsia="Times New Roman" w:hAnsi="Trebuchet MS" w:cs="Times New Roman"/>
          <w:b/>
          <w:bCs/>
          <w:i/>
          <w:iCs/>
          <w:color w:val="000000"/>
          <w:vertAlign w:val="subscript"/>
        </w:rPr>
        <w:t>n</w:t>
      </w:r>
      <w:r w:rsidRPr="00D62807">
        <w:rPr>
          <w:rFonts w:ascii="Trebuchet MS" w:eastAsia="Times New Roman" w:hAnsi="Trebuchet MS" w:cs="Times New Roman"/>
          <w:b/>
          <w:bCs/>
          <w:i/>
          <w:iCs/>
          <w:color w:val="000000"/>
        </w:rPr>
        <w:t> |</w:t>
      </w:r>
    </w:p>
    <w:p w14:paraId="665C8C9D" w14:textId="77777777" w:rsidR="00D62807" w:rsidRPr="00D62807" w:rsidRDefault="00D62807" w:rsidP="00D62807">
      <w:pPr>
        <w:shd w:val="clear" w:color="auto" w:fill="FFFFFF"/>
        <w:spacing w:after="0" w:line="240" w:lineRule="auto"/>
        <w:rPr>
          <w:rFonts w:ascii="Trebuchet MS" w:eastAsia="Times New Roman" w:hAnsi="Trebuchet MS" w:cs="Times New Roman"/>
          <w:b/>
          <w:bCs/>
          <w:color w:val="000000"/>
        </w:rPr>
      </w:pPr>
      <w:r w:rsidRPr="00D62807">
        <w:rPr>
          <w:rFonts w:ascii="Trebuchet MS" w:eastAsia="Times New Roman" w:hAnsi="Trebuchet MS" w:cs="Times New Roman"/>
          <w:b/>
          <w:bCs/>
          <w:color w:val="000000"/>
        </w:rPr>
        <w:lastRenderedPageBreak/>
        <w:t>exists and </w:t>
      </w:r>
      <w:r w:rsidRPr="00D62807">
        <w:rPr>
          <w:rFonts w:ascii="Trebuchet MS" w:eastAsia="Times New Roman" w:hAnsi="Trebuchet MS" w:cs="Times New Roman"/>
          <w:b/>
          <w:bCs/>
          <w:i/>
          <w:iCs/>
          <w:color w:val="000000"/>
        </w:rPr>
        <w:t>0 &lt; r &lt; </w:t>
      </w:r>
      <w:r w:rsidRPr="00D62807">
        <w:rPr>
          <w:rFonts w:ascii="Trebuchet MS" w:eastAsia="Times New Roman" w:hAnsi="Trebuchet MS" w:cs="Times New Roman"/>
          <w:b/>
          <w:bCs/>
          <w:i/>
          <w:iCs/>
          <w:noProof/>
          <w:color w:val="000000"/>
        </w:rPr>
        <w:drawing>
          <wp:inline distT="0" distB="0" distL="0" distR="0" wp14:anchorId="4F57B818" wp14:editId="733E5139">
            <wp:extent cx="120650" cy="82550"/>
            <wp:effectExtent l="0" t="0" r="0" b="0"/>
            <wp:docPr id="50" name="Picture 50" descr="http://www.mathcs.org/analysis/reals/symbols/inf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athcs.org/analysis/reals/symbols/infini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82550"/>
                    </a:xfrm>
                    <a:prstGeom prst="rect">
                      <a:avLst/>
                    </a:prstGeom>
                    <a:noFill/>
                    <a:ln>
                      <a:noFill/>
                    </a:ln>
                  </pic:spPr>
                </pic:pic>
              </a:graphicData>
            </a:graphic>
          </wp:inline>
        </w:drawing>
      </w:r>
      <w:r w:rsidRPr="00D62807">
        <w:rPr>
          <w:rFonts w:ascii="Trebuchet MS" w:eastAsia="Times New Roman" w:hAnsi="Trebuchet MS" w:cs="Times New Roman"/>
          <w:b/>
          <w:bCs/>
          <w:color w:val="000000"/>
        </w:rPr>
        <w:t> Then </w:t>
      </w:r>
      <w:r w:rsidRPr="00D62807">
        <w:rPr>
          <w:rFonts w:ascii="Trebuchet MS" w:eastAsia="Times New Roman" w:hAnsi="Trebuchet MS" w:cs="Times New Roman"/>
          <w:b/>
          <w:bCs/>
          <w:noProof/>
          <w:color w:val="000000"/>
        </w:rPr>
        <w:drawing>
          <wp:inline distT="0" distB="0" distL="0" distR="0" wp14:anchorId="38BEF61D" wp14:editId="10F47A80">
            <wp:extent cx="406400" cy="457200"/>
            <wp:effectExtent l="0" t="0" r="0" b="0"/>
            <wp:docPr id="49" name="Picture 49"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sidRPr="00D62807">
        <w:rPr>
          <w:rFonts w:ascii="Trebuchet MS" w:eastAsia="Times New Roman" w:hAnsi="Trebuchet MS" w:cs="Times New Roman"/>
          <w:b/>
          <w:bCs/>
          <w:color w:val="000000"/>
        </w:rPr>
        <w:t> converges absolutely if and only if </w:t>
      </w:r>
      <w:r w:rsidRPr="00D62807">
        <w:rPr>
          <w:rFonts w:ascii="Trebuchet MS" w:eastAsia="Times New Roman" w:hAnsi="Trebuchet MS" w:cs="Times New Roman"/>
          <w:b/>
          <w:bCs/>
          <w:noProof/>
          <w:color w:val="000000"/>
        </w:rPr>
        <w:drawing>
          <wp:inline distT="0" distB="0" distL="0" distR="0" wp14:anchorId="0E0C2A50" wp14:editId="03C0002E">
            <wp:extent cx="387350" cy="457200"/>
            <wp:effectExtent l="0" t="0" r="0" b="0"/>
            <wp:docPr id="48" name="Picture 48" descr="http://www.mathcs.org/analysis/reals/symbols/sum%7Bb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athcs.org/analysis/reals/symbols/sum%7Bb_n%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sidRPr="00D62807">
        <w:rPr>
          <w:rFonts w:ascii="Trebuchet MS" w:eastAsia="Times New Roman" w:hAnsi="Trebuchet MS" w:cs="Times New Roman"/>
          <w:b/>
          <w:bCs/>
          <w:color w:val="000000"/>
        </w:rPr>
        <w:t> converges absolutely.</w:t>
      </w:r>
    </w:p>
    <w:p w14:paraId="05BC1741" w14:textId="77777777" w:rsidR="00D62807" w:rsidRDefault="00D62807" w:rsidP="00D62807">
      <w:pPr>
        <w:shd w:val="clear" w:color="auto" w:fill="FFFFFF"/>
        <w:spacing w:before="100" w:beforeAutospacing="1" w:after="100" w:afterAutospacing="1" w:line="240" w:lineRule="auto"/>
        <w:rPr>
          <w:rFonts w:ascii="Trebuchet MS" w:eastAsia="Times New Roman" w:hAnsi="Trebuchet MS" w:cs="Times New Roman"/>
          <w:color w:val="000000"/>
        </w:rPr>
      </w:pPr>
      <w:r w:rsidRPr="00D62807">
        <w:rPr>
          <w:rFonts w:ascii="Trebuchet MS" w:eastAsia="Times New Roman" w:hAnsi="Trebuchet MS" w:cs="Times New Roman"/>
          <w:color w:val="000000"/>
        </w:rPr>
        <w:t>This test is more useful than the "direct" comparison test because you do not need to compare the terms of two series too carefully. It is sufficient if the two terms behave similar "in the long run".</w:t>
      </w:r>
      <w:bookmarkStart w:id="2" w:name="ex_t_lcomp"/>
      <w:bookmarkEnd w:id="2"/>
    </w:p>
    <w:p w14:paraId="336995A2" w14:textId="77777777" w:rsidR="00D62807" w:rsidRPr="00D62807" w:rsidRDefault="00D62807" w:rsidP="00D62807">
      <w:pPr>
        <w:spacing w:after="0" w:line="240" w:lineRule="auto"/>
        <w:rPr>
          <w:rFonts w:ascii="Times New Roman" w:eastAsia="Times New Roman" w:hAnsi="Times New Roman" w:cs="Times New Roman"/>
          <w:sz w:val="24"/>
          <w:szCs w:val="24"/>
        </w:rPr>
      </w:pPr>
      <w:r w:rsidRPr="00D62807">
        <w:rPr>
          <w:rFonts w:ascii="Trebuchet MS" w:eastAsia="Times New Roman" w:hAnsi="Trebuchet MS" w:cs="Times New Roman"/>
          <w:b/>
          <w:bCs/>
          <w:color w:val="000000"/>
          <w:shd w:val="clear" w:color="auto" w:fill="FFFFFF"/>
        </w:rPr>
        <w:t>Proof:</w:t>
      </w:r>
    </w:p>
    <w:p w14:paraId="749E3819" w14:textId="77777777" w:rsidR="00D62807" w:rsidRPr="00D62807" w:rsidRDefault="00D62807" w:rsidP="00D62807">
      <w:pPr>
        <w:shd w:val="clear" w:color="auto" w:fill="FFFFFF"/>
        <w:spacing w:before="100" w:beforeAutospacing="1" w:after="100" w:afterAutospacing="1" w:line="240" w:lineRule="auto"/>
        <w:rPr>
          <w:rFonts w:ascii="Trebuchet MS" w:eastAsia="Times New Roman" w:hAnsi="Trebuchet MS" w:cs="Times New Roman"/>
          <w:color w:val="000000"/>
        </w:rPr>
      </w:pPr>
      <w:r w:rsidRPr="00D62807">
        <w:rPr>
          <w:rFonts w:ascii="Trebuchet MS" w:eastAsia="Times New Roman" w:hAnsi="Trebuchet MS" w:cs="Times New Roman"/>
          <w:color w:val="000000"/>
        </w:rPr>
        <w:t>Since </w:t>
      </w:r>
      <w:r w:rsidRPr="00D62807">
        <w:rPr>
          <w:rFonts w:ascii="Trebuchet MS" w:eastAsia="Times New Roman" w:hAnsi="Trebuchet MS" w:cs="Times New Roman"/>
          <w:i/>
          <w:iCs/>
          <w:color w:val="000000"/>
        </w:rPr>
        <w:t>r = lim | a </w:t>
      </w:r>
      <w:r w:rsidRPr="00D62807">
        <w:rPr>
          <w:rFonts w:ascii="Trebuchet MS" w:eastAsia="Times New Roman" w:hAnsi="Trebuchet MS" w:cs="Times New Roman"/>
          <w:i/>
          <w:iCs/>
          <w:color w:val="000000"/>
          <w:vertAlign w:val="subscript"/>
        </w:rPr>
        <w:t>n</w:t>
      </w:r>
      <w:r w:rsidRPr="00D62807">
        <w:rPr>
          <w:rFonts w:ascii="Trebuchet MS" w:eastAsia="Times New Roman" w:hAnsi="Trebuchet MS" w:cs="Times New Roman"/>
          <w:i/>
          <w:iCs/>
          <w:color w:val="000000"/>
        </w:rPr>
        <w:t> / b </w:t>
      </w:r>
      <w:r w:rsidRPr="00D62807">
        <w:rPr>
          <w:rFonts w:ascii="Trebuchet MS" w:eastAsia="Times New Roman" w:hAnsi="Trebuchet MS" w:cs="Times New Roman"/>
          <w:i/>
          <w:iCs/>
          <w:color w:val="000000"/>
          <w:vertAlign w:val="subscript"/>
        </w:rPr>
        <w:t>n</w:t>
      </w:r>
      <w:r w:rsidRPr="00D62807">
        <w:rPr>
          <w:rFonts w:ascii="Trebuchet MS" w:eastAsia="Times New Roman" w:hAnsi="Trebuchet MS" w:cs="Times New Roman"/>
          <w:i/>
          <w:iCs/>
          <w:color w:val="000000"/>
        </w:rPr>
        <w:t> |</w:t>
      </w:r>
      <w:r w:rsidRPr="00D62807">
        <w:rPr>
          <w:rFonts w:ascii="Trebuchet MS" w:eastAsia="Times New Roman" w:hAnsi="Trebuchet MS" w:cs="Times New Roman"/>
          <w:color w:val="000000"/>
        </w:rPr>
        <w:t> exists, and </w:t>
      </w:r>
      <w:r w:rsidRPr="00D62807">
        <w:rPr>
          <w:rFonts w:ascii="Trebuchet MS" w:eastAsia="Times New Roman" w:hAnsi="Trebuchet MS" w:cs="Times New Roman"/>
          <w:i/>
          <w:iCs/>
          <w:color w:val="000000"/>
        </w:rPr>
        <w:t>r</w:t>
      </w:r>
      <w:r w:rsidRPr="00D62807">
        <w:rPr>
          <w:rFonts w:ascii="Trebuchet MS" w:eastAsia="Times New Roman" w:hAnsi="Trebuchet MS" w:cs="Times New Roman"/>
          <w:color w:val="000000"/>
        </w:rPr>
        <w:t> is bet</w:t>
      </w:r>
      <w:r>
        <w:rPr>
          <w:rFonts w:ascii="Trebuchet MS" w:eastAsia="Times New Roman" w:hAnsi="Trebuchet MS" w:cs="Times New Roman"/>
          <w:color w:val="000000"/>
        </w:rPr>
        <w:t xml:space="preserve">ween 0 and infinity there exist </w:t>
      </w:r>
      <w:r w:rsidRPr="00D62807">
        <w:rPr>
          <w:rFonts w:ascii="Trebuchet MS" w:eastAsia="Times New Roman" w:hAnsi="Trebuchet MS" w:cs="Times New Roman"/>
          <w:color w:val="000000"/>
        </w:rPr>
        <w:t>constants </w:t>
      </w:r>
      <w:r w:rsidRPr="00D62807">
        <w:rPr>
          <w:rFonts w:ascii="Trebuchet MS" w:eastAsia="Times New Roman" w:hAnsi="Trebuchet MS" w:cs="Times New Roman"/>
          <w:i/>
          <w:iCs/>
          <w:color w:val="000000"/>
        </w:rPr>
        <w:t>c</w:t>
      </w:r>
      <w:r w:rsidRPr="00D62807">
        <w:rPr>
          <w:rFonts w:ascii="Trebuchet MS" w:eastAsia="Times New Roman" w:hAnsi="Trebuchet MS" w:cs="Times New Roman"/>
          <w:color w:val="000000"/>
        </w:rPr>
        <w:t> and </w:t>
      </w:r>
      <w:r w:rsidRPr="00D62807">
        <w:rPr>
          <w:rFonts w:ascii="Trebuchet MS" w:eastAsia="Times New Roman" w:hAnsi="Trebuchet MS" w:cs="Times New Roman"/>
          <w:i/>
          <w:iCs/>
          <w:color w:val="000000"/>
        </w:rPr>
        <w:t>C</w:t>
      </w:r>
      <w:r w:rsidRPr="00D62807">
        <w:rPr>
          <w:rFonts w:ascii="Trebuchet MS" w:eastAsia="Times New Roman" w:hAnsi="Trebuchet MS" w:cs="Times New Roman"/>
          <w:color w:val="000000"/>
        </w:rPr>
        <w:t>,</w:t>
      </w:r>
      <w:r w:rsidRPr="00D62807">
        <w:rPr>
          <w:rFonts w:ascii="Trebuchet MS" w:eastAsia="Times New Roman" w:hAnsi="Trebuchet MS" w:cs="Times New Roman"/>
          <w:i/>
          <w:iCs/>
          <w:color w:val="000000"/>
        </w:rPr>
        <w:t>0 &lt; c &lt; C &lt; </w:t>
      </w:r>
      <w:r w:rsidRPr="00D62807">
        <w:rPr>
          <w:rFonts w:ascii="Trebuchet MS" w:eastAsia="Times New Roman" w:hAnsi="Trebuchet MS" w:cs="Times New Roman"/>
          <w:i/>
          <w:iCs/>
          <w:noProof/>
          <w:color w:val="000000"/>
        </w:rPr>
        <w:drawing>
          <wp:inline distT="0" distB="0" distL="0" distR="0" wp14:anchorId="01A2B09D" wp14:editId="595E215E">
            <wp:extent cx="120650" cy="82550"/>
            <wp:effectExtent l="0" t="0" r="0" b="0"/>
            <wp:docPr id="42" name="Picture 42" descr="http://www.mathcs.org/analysis/reals/symbols/inf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athcs.org/analysis/reals/symbols/infini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82550"/>
                    </a:xfrm>
                    <a:prstGeom prst="rect">
                      <a:avLst/>
                    </a:prstGeom>
                    <a:noFill/>
                    <a:ln>
                      <a:noFill/>
                    </a:ln>
                  </pic:spPr>
                </pic:pic>
              </a:graphicData>
            </a:graphic>
          </wp:inline>
        </w:drawing>
      </w:r>
      <w:r w:rsidRPr="00D62807">
        <w:rPr>
          <w:rFonts w:ascii="Trebuchet MS" w:eastAsia="Times New Roman" w:hAnsi="Trebuchet MS" w:cs="Times New Roman"/>
          <w:color w:val="000000"/>
        </w:rPr>
        <w:t> such that for some positive integer </w:t>
      </w:r>
      <w:r w:rsidRPr="00D62807">
        <w:rPr>
          <w:rFonts w:ascii="Trebuchet MS" w:eastAsia="Times New Roman" w:hAnsi="Trebuchet MS" w:cs="Times New Roman"/>
          <w:i/>
          <w:iCs/>
          <w:color w:val="000000"/>
        </w:rPr>
        <w:t>N</w:t>
      </w:r>
      <w:r w:rsidRPr="00D62807">
        <w:rPr>
          <w:rFonts w:ascii="Trebuchet MS" w:eastAsia="Times New Roman" w:hAnsi="Trebuchet MS" w:cs="Times New Roman"/>
          <w:color w:val="000000"/>
        </w:rPr>
        <w:t> we have:</w:t>
      </w:r>
    </w:p>
    <w:p w14:paraId="74DB0586" w14:textId="77777777" w:rsidR="00D62807" w:rsidRPr="00D62807" w:rsidRDefault="00D62807" w:rsidP="00B63F25">
      <w:pPr>
        <w:shd w:val="clear" w:color="auto" w:fill="FFFFFF"/>
        <w:spacing w:after="100" w:line="240" w:lineRule="auto"/>
        <w:ind w:firstLine="720"/>
        <w:rPr>
          <w:rFonts w:ascii="Trebuchet MS" w:eastAsia="Times New Roman" w:hAnsi="Trebuchet MS" w:cs="Times New Roman"/>
          <w:color w:val="000000"/>
        </w:rPr>
      </w:pPr>
      <w:r w:rsidRPr="00D62807">
        <w:rPr>
          <w:rFonts w:ascii="Trebuchet MS" w:eastAsia="Times New Roman" w:hAnsi="Trebuchet MS" w:cs="Times New Roman"/>
          <w:i/>
          <w:iCs/>
          <w:color w:val="000000"/>
        </w:rPr>
        <w:t>c &lt; | a </w:t>
      </w:r>
      <w:r w:rsidRPr="00D62807">
        <w:rPr>
          <w:rFonts w:ascii="Trebuchet MS" w:eastAsia="Times New Roman" w:hAnsi="Trebuchet MS" w:cs="Times New Roman"/>
          <w:i/>
          <w:iCs/>
          <w:color w:val="000000"/>
          <w:vertAlign w:val="subscript"/>
        </w:rPr>
        <w:t>n</w:t>
      </w:r>
      <w:r w:rsidRPr="00D62807">
        <w:rPr>
          <w:rFonts w:ascii="Trebuchet MS" w:eastAsia="Times New Roman" w:hAnsi="Trebuchet MS" w:cs="Times New Roman"/>
          <w:i/>
          <w:iCs/>
          <w:color w:val="000000"/>
        </w:rPr>
        <w:t> / b </w:t>
      </w:r>
      <w:r w:rsidRPr="00D62807">
        <w:rPr>
          <w:rFonts w:ascii="Trebuchet MS" w:eastAsia="Times New Roman" w:hAnsi="Trebuchet MS" w:cs="Times New Roman"/>
          <w:i/>
          <w:iCs/>
          <w:color w:val="000000"/>
          <w:vertAlign w:val="subscript"/>
        </w:rPr>
        <w:t>n</w:t>
      </w:r>
      <w:r w:rsidRPr="00D62807">
        <w:rPr>
          <w:rFonts w:ascii="Trebuchet MS" w:eastAsia="Times New Roman" w:hAnsi="Trebuchet MS" w:cs="Times New Roman"/>
          <w:i/>
          <w:iCs/>
          <w:color w:val="000000"/>
        </w:rPr>
        <w:t> | &lt; C</w:t>
      </w:r>
    </w:p>
    <w:p w14:paraId="116FDBFF" w14:textId="77777777" w:rsidR="00D62807" w:rsidRPr="00D62807" w:rsidRDefault="00D62807" w:rsidP="00D62807">
      <w:pPr>
        <w:spacing w:after="0" w:line="240" w:lineRule="auto"/>
        <w:rPr>
          <w:rFonts w:ascii="Times New Roman" w:eastAsia="Times New Roman" w:hAnsi="Times New Roman" w:cs="Times New Roman"/>
          <w:sz w:val="24"/>
          <w:szCs w:val="24"/>
        </w:rPr>
      </w:pPr>
      <w:r w:rsidRPr="00D62807">
        <w:rPr>
          <w:rFonts w:ascii="Trebuchet MS" w:eastAsia="Times New Roman" w:hAnsi="Trebuchet MS" w:cs="Times New Roman"/>
          <w:color w:val="000000"/>
          <w:shd w:val="clear" w:color="auto" w:fill="FFFFFF"/>
        </w:rPr>
        <w:t>if </w:t>
      </w:r>
      <w:r w:rsidRPr="00D62807">
        <w:rPr>
          <w:rFonts w:ascii="Trebuchet MS" w:eastAsia="Times New Roman" w:hAnsi="Trebuchet MS" w:cs="Times New Roman"/>
          <w:i/>
          <w:iCs/>
          <w:color w:val="000000"/>
          <w:shd w:val="clear" w:color="auto" w:fill="FFFFFF"/>
        </w:rPr>
        <w:t>n &gt; N</w:t>
      </w:r>
      <w:r w:rsidRPr="00D62807">
        <w:rPr>
          <w:rFonts w:ascii="Trebuchet MS" w:eastAsia="Times New Roman" w:hAnsi="Trebuchet MS" w:cs="Times New Roman"/>
          <w:color w:val="000000"/>
          <w:shd w:val="clear" w:color="auto" w:fill="FFFFFF"/>
        </w:rPr>
        <w:t>. Assume </w:t>
      </w:r>
      <w:r w:rsidRPr="00D62807">
        <w:rPr>
          <w:rFonts w:ascii="Times New Roman" w:eastAsia="Times New Roman" w:hAnsi="Times New Roman" w:cs="Times New Roman"/>
          <w:noProof/>
          <w:sz w:val="24"/>
          <w:szCs w:val="24"/>
        </w:rPr>
        <w:drawing>
          <wp:inline distT="0" distB="0" distL="0" distR="0" wp14:anchorId="7137F2CE" wp14:editId="0A6AAA65">
            <wp:extent cx="406400" cy="457200"/>
            <wp:effectExtent l="0" t="0" r="0" b="0"/>
            <wp:docPr id="41" name="Picture 41"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sidRPr="00D62807">
        <w:rPr>
          <w:rFonts w:ascii="Trebuchet MS" w:eastAsia="Times New Roman" w:hAnsi="Trebuchet MS" w:cs="Times New Roman"/>
          <w:color w:val="000000"/>
          <w:shd w:val="clear" w:color="auto" w:fill="FFFFFF"/>
        </w:rPr>
        <w:t> converges absolutely. From above we have that</w:t>
      </w:r>
      <w:r>
        <w:rPr>
          <w:rFonts w:ascii="Times New Roman" w:eastAsia="Times New Roman" w:hAnsi="Times New Roman" w:cs="Times New Roman"/>
          <w:sz w:val="24"/>
          <w:szCs w:val="24"/>
        </w:rPr>
        <w:t xml:space="preserve"> </w:t>
      </w:r>
      <w:r w:rsidRPr="00D62807">
        <w:rPr>
          <w:rFonts w:ascii="Trebuchet MS" w:eastAsia="Times New Roman" w:hAnsi="Trebuchet MS" w:cs="Times New Roman"/>
          <w:i/>
          <w:iCs/>
          <w:color w:val="000000"/>
        </w:rPr>
        <w:t>c | b </w:t>
      </w:r>
      <w:r w:rsidRPr="00D62807">
        <w:rPr>
          <w:rFonts w:ascii="Trebuchet MS" w:eastAsia="Times New Roman" w:hAnsi="Trebuchet MS" w:cs="Times New Roman"/>
          <w:i/>
          <w:iCs/>
          <w:color w:val="000000"/>
          <w:vertAlign w:val="subscript"/>
        </w:rPr>
        <w:t>n</w:t>
      </w:r>
      <w:r w:rsidRPr="00D62807">
        <w:rPr>
          <w:rFonts w:ascii="Trebuchet MS" w:eastAsia="Times New Roman" w:hAnsi="Trebuchet MS" w:cs="Times New Roman"/>
          <w:i/>
          <w:iCs/>
          <w:color w:val="000000"/>
        </w:rPr>
        <w:t> | &lt; | a</w:t>
      </w:r>
      <w:r w:rsidRPr="00D62807">
        <w:rPr>
          <w:rFonts w:ascii="Trebuchet MS" w:eastAsia="Times New Roman" w:hAnsi="Trebuchet MS" w:cs="Times New Roman"/>
          <w:i/>
          <w:iCs/>
          <w:color w:val="000000"/>
          <w:vertAlign w:val="subscript"/>
        </w:rPr>
        <w:t>n</w:t>
      </w:r>
      <w:r w:rsidRPr="00D62807">
        <w:rPr>
          <w:rFonts w:ascii="Trebuchet MS" w:eastAsia="Times New Roman" w:hAnsi="Trebuchet MS" w:cs="Times New Roman"/>
          <w:i/>
          <w:iCs/>
          <w:color w:val="000000"/>
        </w:rPr>
        <w:t> |</w:t>
      </w:r>
    </w:p>
    <w:p w14:paraId="0B5771EC" w14:textId="77777777" w:rsidR="00D62807" w:rsidRPr="00D62807" w:rsidRDefault="00D62807" w:rsidP="00D62807">
      <w:pPr>
        <w:spacing w:after="0" w:line="240" w:lineRule="auto"/>
        <w:rPr>
          <w:rFonts w:ascii="Trebuchet MS" w:eastAsia="Times New Roman" w:hAnsi="Trebuchet MS" w:cs="Times New Roman"/>
          <w:color w:val="000000"/>
        </w:rPr>
      </w:pPr>
      <w:r w:rsidRPr="00D62807">
        <w:rPr>
          <w:rFonts w:ascii="Trebuchet MS" w:eastAsia="Times New Roman" w:hAnsi="Trebuchet MS" w:cs="Times New Roman"/>
          <w:color w:val="000000"/>
          <w:shd w:val="clear" w:color="auto" w:fill="FFFFFF"/>
        </w:rPr>
        <w:t>for </w:t>
      </w:r>
      <w:r w:rsidRPr="00D62807">
        <w:rPr>
          <w:rFonts w:ascii="Trebuchet MS" w:eastAsia="Times New Roman" w:hAnsi="Trebuchet MS" w:cs="Times New Roman"/>
          <w:i/>
          <w:iCs/>
          <w:color w:val="000000"/>
          <w:shd w:val="clear" w:color="auto" w:fill="FFFFFF"/>
        </w:rPr>
        <w:t>n &gt; N</w:t>
      </w:r>
      <w:r w:rsidRPr="00D62807">
        <w:rPr>
          <w:rFonts w:ascii="Trebuchet MS" w:eastAsia="Times New Roman" w:hAnsi="Trebuchet MS" w:cs="Times New Roman"/>
          <w:color w:val="000000"/>
          <w:shd w:val="clear" w:color="auto" w:fill="FFFFFF"/>
        </w:rPr>
        <w:t>. Hence, </w:t>
      </w:r>
      <w:r w:rsidRPr="00D62807">
        <w:rPr>
          <w:rFonts w:ascii="Times New Roman" w:eastAsia="Times New Roman" w:hAnsi="Times New Roman" w:cs="Times New Roman"/>
          <w:noProof/>
          <w:sz w:val="24"/>
          <w:szCs w:val="24"/>
        </w:rPr>
        <w:drawing>
          <wp:inline distT="0" distB="0" distL="0" distR="0" wp14:anchorId="7E883543" wp14:editId="4A7050DD">
            <wp:extent cx="387350" cy="457200"/>
            <wp:effectExtent l="0" t="0" r="0" b="0"/>
            <wp:docPr id="40" name="Picture 40" descr="http://www.mathcs.org/analysis/reals/symbols/sum%7Bb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athcs.org/analysis/reals/symbols/sum%7Bb_n%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sidRPr="00D62807">
        <w:rPr>
          <w:rFonts w:ascii="Trebuchet MS" w:eastAsia="Times New Roman" w:hAnsi="Trebuchet MS" w:cs="Times New Roman"/>
          <w:color w:val="000000"/>
          <w:shd w:val="clear" w:color="auto" w:fill="FFFFFF"/>
        </w:rPr>
        <w:t> converges absolutely by the comparison test.</w:t>
      </w:r>
      <w:r>
        <w:rPr>
          <w:rFonts w:ascii="Trebuchet MS" w:eastAsia="Times New Roman" w:hAnsi="Trebuchet MS" w:cs="Times New Roman"/>
          <w:color w:val="000000"/>
          <w:shd w:val="clear" w:color="auto" w:fill="FFFFFF"/>
        </w:rPr>
        <w:t xml:space="preserve"> </w:t>
      </w:r>
      <w:r w:rsidRPr="00D62807">
        <w:rPr>
          <w:rFonts w:ascii="Trebuchet MS" w:eastAsia="Times New Roman" w:hAnsi="Trebuchet MS" w:cs="Times New Roman"/>
          <w:color w:val="000000"/>
        </w:rPr>
        <w:t>Assume </w:t>
      </w:r>
      <w:r w:rsidRPr="00D62807">
        <w:rPr>
          <w:rFonts w:ascii="Trebuchet MS" w:eastAsia="Times New Roman" w:hAnsi="Trebuchet MS" w:cs="Times New Roman"/>
          <w:noProof/>
          <w:color w:val="000000"/>
        </w:rPr>
        <w:drawing>
          <wp:inline distT="0" distB="0" distL="0" distR="0" wp14:anchorId="51DAFC23" wp14:editId="590799FD">
            <wp:extent cx="387350" cy="457200"/>
            <wp:effectExtent l="0" t="0" r="0" b="0"/>
            <wp:docPr id="39" name="Picture 39" descr="http://www.mathcs.org/analysis/reals/symbols/sum%7Bb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athcs.org/analysis/reals/symbols/sum%7Bb_n%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sidRPr="00D62807">
        <w:rPr>
          <w:rFonts w:ascii="Trebuchet MS" w:eastAsia="Times New Roman" w:hAnsi="Trebuchet MS" w:cs="Times New Roman"/>
          <w:color w:val="000000"/>
        </w:rPr>
        <w:t> converges absolutely. From above we have that</w:t>
      </w:r>
      <w:r>
        <w:rPr>
          <w:rFonts w:ascii="Trebuchet MS" w:eastAsia="Times New Roman" w:hAnsi="Trebuchet MS" w:cs="Times New Roman"/>
          <w:color w:val="000000"/>
        </w:rPr>
        <w:t xml:space="preserve"> </w:t>
      </w:r>
      <w:r w:rsidRPr="00D62807">
        <w:rPr>
          <w:rFonts w:ascii="Trebuchet MS" w:eastAsia="Times New Roman" w:hAnsi="Trebuchet MS" w:cs="Times New Roman"/>
          <w:i/>
          <w:iCs/>
          <w:color w:val="000000"/>
        </w:rPr>
        <w:t>|a </w:t>
      </w:r>
      <w:r w:rsidRPr="00D62807">
        <w:rPr>
          <w:rFonts w:ascii="Trebuchet MS" w:eastAsia="Times New Roman" w:hAnsi="Trebuchet MS" w:cs="Times New Roman"/>
          <w:i/>
          <w:iCs/>
          <w:color w:val="000000"/>
          <w:vertAlign w:val="subscript"/>
        </w:rPr>
        <w:t>n</w:t>
      </w:r>
      <w:r w:rsidRPr="00D62807">
        <w:rPr>
          <w:rFonts w:ascii="Trebuchet MS" w:eastAsia="Times New Roman" w:hAnsi="Trebuchet MS" w:cs="Times New Roman"/>
          <w:i/>
          <w:iCs/>
          <w:color w:val="000000"/>
        </w:rPr>
        <w:t> | &lt; C | b </w:t>
      </w:r>
      <w:r w:rsidRPr="00D62807">
        <w:rPr>
          <w:rFonts w:ascii="Trebuchet MS" w:eastAsia="Times New Roman" w:hAnsi="Trebuchet MS" w:cs="Times New Roman"/>
          <w:i/>
          <w:iCs/>
          <w:color w:val="000000"/>
          <w:vertAlign w:val="subscript"/>
        </w:rPr>
        <w:t>n</w:t>
      </w:r>
      <w:r w:rsidRPr="00D62807">
        <w:rPr>
          <w:rFonts w:ascii="Trebuchet MS" w:eastAsia="Times New Roman" w:hAnsi="Trebuchet MS" w:cs="Times New Roman"/>
          <w:i/>
          <w:iCs/>
          <w:color w:val="000000"/>
        </w:rPr>
        <w:t> |</w:t>
      </w:r>
    </w:p>
    <w:p w14:paraId="34BA2BA0" w14:textId="77777777" w:rsidR="00D62807" w:rsidRDefault="00D62807" w:rsidP="00D62807">
      <w:pPr>
        <w:rPr>
          <w:rFonts w:ascii="Trebuchet MS" w:eastAsia="Times New Roman" w:hAnsi="Trebuchet MS" w:cs="Times New Roman"/>
          <w:color w:val="000000"/>
          <w:shd w:val="clear" w:color="auto" w:fill="FFFFFF"/>
        </w:rPr>
      </w:pPr>
      <w:r w:rsidRPr="00D62807">
        <w:rPr>
          <w:rFonts w:ascii="Trebuchet MS" w:eastAsia="Times New Roman" w:hAnsi="Trebuchet MS" w:cs="Times New Roman"/>
          <w:color w:val="000000"/>
          <w:shd w:val="clear" w:color="auto" w:fill="FFFFFF"/>
        </w:rPr>
        <w:t>for </w:t>
      </w:r>
      <w:r w:rsidRPr="00D62807">
        <w:rPr>
          <w:rFonts w:ascii="Trebuchet MS" w:eastAsia="Times New Roman" w:hAnsi="Trebuchet MS" w:cs="Times New Roman"/>
          <w:i/>
          <w:iCs/>
          <w:color w:val="000000"/>
          <w:shd w:val="clear" w:color="auto" w:fill="FFFFFF"/>
        </w:rPr>
        <w:t>n &gt; N</w:t>
      </w:r>
      <w:r w:rsidRPr="00D62807">
        <w:rPr>
          <w:rFonts w:ascii="Trebuchet MS" w:eastAsia="Times New Roman" w:hAnsi="Trebuchet MS" w:cs="Times New Roman"/>
          <w:color w:val="000000"/>
          <w:shd w:val="clear" w:color="auto" w:fill="FFFFFF"/>
        </w:rPr>
        <w:t>. But since the series </w:t>
      </w:r>
      <w:r w:rsidRPr="00D62807">
        <w:rPr>
          <w:rFonts w:ascii="Trebuchet MS" w:eastAsia="Times New Roman" w:hAnsi="Trebuchet MS" w:cs="Times New Roman"/>
          <w:i/>
          <w:iCs/>
          <w:color w:val="000000"/>
          <w:shd w:val="clear" w:color="auto" w:fill="FFFFFF"/>
        </w:rPr>
        <w:t>C </w:t>
      </w:r>
      <w:r w:rsidRPr="00D62807">
        <w:rPr>
          <w:rFonts w:ascii="Trebuchet MS" w:eastAsia="Times New Roman" w:hAnsi="Trebuchet MS" w:cs="Times New Roman"/>
          <w:i/>
          <w:iCs/>
          <w:noProof/>
          <w:color w:val="000000"/>
          <w:shd w:val="clear" w:color="auto" w:fill="FFFFFF"/>
        </w:rPr>
        <w:drawing>
          <wp:inline distT="0" distB="0" distL="0" distR="0" wp14:anchorId="79EDAB37" wp14:editId="2DCE5D1C">
            <wp:extent cx="387350" cy="457200"/>
            <wp:effectExtent l="0" t="0" r="0" b="0"/>
            <wp:docPr id="38" name="Picture 38" descr="http://www.mathcs.org/analysis/reals/symbols/sum%7Bb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athcs.org/analysis/reals/symbols/sum%7Bb_n%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inline>
        </w:drawing>
      </w:r>
      <w:r w:rsidRPr="00D62807">
        <w:rPr>
          <w:rFonts w:ascii="Trebuchet MS" w:eastAsia="Times New Roman" w:hAnsi="Trebuchet MS" w:cs="Times New Roman"/>
          <w:color w:val="000000"/>
          <w:shd w:val="clear" w:color="auto" w:fill="FFFFFF"/>
        </w:rPr>
        <w:t> also converges absolutely, we can use again the comparison test to see that </w:t>
      </w:r>
      <w:r w:rsidRPr="00D62807">
        <w:rPr>
          <w:rFonts w:ascii="Times New Roman" w:eastAsia="Times New Roman" w:hAnsi="Times New Roman" w:cs="Times New Roman"/>
          <w:noProof/>
          <w:sz w:val="24"/>
          <w:szCs w:val="24"/>
        </w:rPr>
        <w:drawing>
          <wp:inline distT="0" distB="0" distL="0" distR="0" wp14:anchorId="60D6C606" wp14:editId="2A77BFA1">
            <wp:extent cx="406400" cy="457200"/>
            <wp:effectExtent l="0" t="0" r="0" b="0"/>
            <wp:docPr id="37" name="Picture 37"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sidRPr="00D62807">
        <w:rPr>
          <w:rFonts w:ascii="Trebuchet MS" w:eastAsia="Times New Roman" w:hAnsi="Trebuchet MS" w:cs="Times New Roman"/>
          <w:color w:val="000000"/>
          <w:shd w:val="clear" w:color="auto" w:fill="FFFFFF"/>
        </w:rPr>
        <w:t>must converge absolutely.</w:t>
      </w:r>
    </w:p>
    <w:p w14:paraId="65285823" w14:textId="77777777" w:rsidR="00D62807" w:rsidRDefault="00D62807" w:rsidP="00D62807">
      <w:pPr>
        <w:rPr>
          <w:rFonts w:ascii="Trebuchet MS" w:eastAsia="Times New Roman" w:hAnsi="Trebuchet MS" w:cs="Times New Roman"/>
          <w:color w:val="000000"/>
          <w:shd w:val="clear" w:color="auto" w:fill="FFFFFF"/>
        </w:rPr>
      </w:pPr>
    </w:p>
    <w:p w14:paraId="57CA2DB3" w14:textId="77777777" w:rsidR="00D62807" w:rsidRPr="00CD5EE3" w:rsidRDefault="00D62807" w:rsidP="00DA6A68">
      <w:pPr>
        <w:pStyle w:val="Heading2"/>
        <w:pBdr>
          <w:bottom w:val="single" w:sz="6" w:space="0" w:color="CCCCCC"/>
        </w:pBdr>
        <w:shd w:val="clear" w:color="auto" w:fill="FFFFFF"/>
        <w:spacing w:before="0" w:beforeAutospacing="0" w:after="0" w:afterAutospacing="0"/>
        <w:rPr>
          <w:rFonts w:ascii="Trebuchet MS" w:hAnsi="Trebuchet MS"/>
          <w:color w:val="402640"/>
          <w:sz w:val="28"/>
        </w:rPr>
      </w:pPr>
      <w:r w:rsidRPr="00CD5EE3">
        <w:rPr>
          <w:rFonts w:ascii="Trebuchet MS" w:hAnsi="Trebuchet MS"/>
          <w:color w:val="402640"/>
          <w:sz w:val="28"/>
        </w:rPr>
        <w:t>Cauchy Condensation Test</w:t>
      </w:r>
    </w:p>
    <w:p w14:paraId="024816F4" w14:textId="77777777" w:rsidR="00D62807" w:rsidRDefault="00D62807" w:rsidP="00D62807">
      <w:pPr>
        <w:shd w:val="clear" w:color="auto" w:fill="FFFFFF"/>
        <w:rPr>
          <w:rFonts w:ascii="Trebuchet MS" w:hAnsi="Trebuchet MS"/>
          <w:b/>
          <w:bCs/>
          <w:color w:val="000000"/>
        </w:rPr>
      </w:pPr>
      <w:r>
        <w:rPr>
          <w:rFonts w:ascii="Trebuchet MS" w:hAnsi="Trebuchet MS"/>
          <w:b/>
          <w:bCs/>
          <w:color w:val="000000"/>
        </w:rPr>
        <w:t>Suppose</w:t>
      </w:r>
      <w:r>
        <w:rPr>
          <w:rStyle w:val="apple-converted-space"/>
          <w:rFonts w:ascii="Trebuchet MS" w:hAnsi="Trebuchet MS"/>
          <w:b/>
          <w:bCs/>
          <w:color w:val="000000"/>
        </w:rPr>
        <w:t> </w:t>
      </w:r>
      <w:r>
        <w:rPr>
          <w:rFonts w:ascii="Trebuchet MS" w:hAnsi="Trebuchet MS"/>
          <w:b/>
          <w:bCs/>
          <w:noProof/>
          <w:color w:val="000000"/>
        </w:rPr>
        <w:drawing>
          <wp:inline distT="0" distB="0" distL="0" distR="0" wp14:anchorId="4EFF4919" wp14:editId="32A4141B">
            <wp:extent cx="482600" cy="298450"/>
            <wp:effectExtent l="0" t="0" r="0" b="6350"/>
            <wp:docPr id="56" name="Picture 56" descr="http://www.mathcs.org/analysis/reals/symbols/%7Ba_n%7D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athcs.org/analysis/reals/symbols/%7Ba_n%7D_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29845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is a decreasing sequence of positive terms. Then the series</w:t>
      </w:r>
      <w:r>
        <w:rPr>
          <w:rStyle w:val="apple-converted-space"/>
          <w:rFonts w:ascii="Trebuchet MS" w:hAnsi="Trebuchet MS"/>
          <w:b/>
          <w:bCs/>
          <w:color w:val="000000"/>
        </w:rPr>
        <w:t> </w:t>
      </w:r>
      <w:r>
        <w:rPr>
          <w:rFonts w:ascii="Trebuchet MS" w:hAnsi="Trebuchet MS"/>
          <w:b/>
          <w:bCs/>
          <w:noProof/>
          <w:color w:val="000000"/>
        </w:rPr>
        <w:drawing>
          <wp:inline distT="0" distB="0" distL="0" distR="0" wp14:anchorId="5BA42959" wp14:editId="43D3177E">
            <wp:extent cx="406400" cy="457200"/>
            <wp:effectExtent l="0" t="0" r="0" b="0"/>
            <wp:docPr id="55" name="Picture 55"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Pr>
          <w:rFonts w:ascii="Trebuchet MS" w:hAnsi="Trebuchet MS"/>
          <w:b/>
          <w:bCs/>
          <w:color w:val="000000"/>
        </w:rPr>
        <w:t>converges if and only if the series</w:t>
      </w:r>
      <w:r>
        <w:rPr>
          <w:rStyle w:val="apple-converted-space"/>
          <w:rFonts w:ascii="Trebuchet MS" w:hAnsi="Trebuchet MS"/>
          <w:b/>
          <w:bCs/>
          <w:color w:val="000000"/>
        </w:rPr>
        <w:t> </w:t>
      </w:r>
      <w:r>
        <w:rPr>
          <w:rFonts w:ascii="Trebuchet MS" w:hAnsi="Trebuchet MS"/>
          <w:b/>
          <w:bCs/>
          <w:noProof/>
          <w:color w:val="000000"/>
        </w:rPr>
        <w:drawing>
          <wp:inline distT="0" distB="0" distL="0" distR="0" wp14:anchorId="143926A6" wp14:editId="6F8C7B07">
            <wp:extent cx="552450" cy="406400"/>
            <wp:effectExtent l="0" t="0" r="0" b="0"/>
            <wp:docPr id="54" name="Picture 54" descr="http://www.mathcs.org/analysis/reals/numser/graphics/sum_c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athcs.org/analysis/reals/numser/graphics/sum_c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0640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converges.</w:t>
      </w:r>
    </w:p>
    <w:p w14:paraId="3A0E5D41" w14:textId="1F9F4FA8" w:rsidR="00D62807" w:rsidRDefault="00D62807" w:rsidP="00D62807">
      <w:pPr>
        <w:pStyle w:val="NormalWeb"/>
        <w:shd w:val="clear" w:color="auto" w:fill="FFFFFF"/>
        <w:rPr>
          <w:rFonts w:ascii="Trebuchet MS" w:hAnsi="Trebuchet MS"/>
          <w:color w:val="000000"/>
          <w:sz w:val="22"/>
          <w:szCs w:val="22"/>
        </w:rPr>
      </w:pPr>
      <w:r>
        <w:rPr>
          <w:rFonts w:ascii="Trebuchet MS" w:hAnsi="Trebuchet MS"/>
          <w:color w:val="000000"/>
          <w:sz w:val="22"/>
          <w:szCs w:val="22"/>
        </w:rPr>
        <w:t>This test is rather specialized, just as</w:t>
      </w:r>
      <w:r>
        <w:rPr>
          <w:rStyle w:val="apple-converted-space"/>
          <w:rFonts w:ascii="Trebuchet MS" w:eastAsiaTheme="majorEastAsia" w:hAnsi="Trebuchet MS"/>
          <w:color w:val="000000"/>
          <w:sz w:val="22"/>
          <w:szCs w:val="22"/>
        </w:rPr>
        <w:t> </w:t>
      </w:r>
      <w:r>
        <w:rPr>
          <w:rFonts w:ascii="Trebuchet MS" w:hAnsi="Trebuchet MS"/>
          <w:i/>
          <w:iCs/>
          <w:color w:val="000000"/>
          <w:sz w:val="22"/>
          <w:szCs w:val="22"/>
        </w:rPr>
        <w:t>Abel's Convergence Test</w:t>
      </w:r>
      <w:r>
        <w:rPr>
          <w:rFonts w:ascii="Trebuchet MS" w:hAnsi="Trebuchet MS"/>
          <w:color w:val="000000"/>
          <w:sz w:val="22"/>
          <w:szCs w:val="22"/>
        </w:rPr>
        <w:t>. The main purpose of the Cauchy C</w:t>
      </w:r>
      <w:r w:rsidRPr="00710944">
        <w:rPr>
          <w:rFonts w:ascii="Trebuchet MS" w:hAnsi="Trebuchet MS"/>
          <w:color w:val="000000"/>
          <w:sz w:val="22"/>
          <w:szCs w:val="22"/>
        </w:rPr>
        <w:t>ondensation test is to prove that the</w:t>
      </w:r>
      <w:r w:rsidRPr="00710944">
        <w:rPr>
          <w:rStyle w:val="apple-converted-space"/>
          <w:rFonts w:ascii="Trebuchet MS" w:eastAsiaTheme="majorEastAsia" w:hAnsi="Trebuchet MS"/>
          <w:color w:val="000000"/>
          <w:sz w:val="22"/>
          <w:szCs w:val="22"/>
        </w:rPr>
        <w:t> </w:t>
      </w:r>
      <w:r w:rsidRPr="00710944">
        <w:rPr>
          <w:rFonts w:ascii="Trebuchet MS" w:hAnsi="Trebuchet MS"/>
          <w:i/>
          <w:iCs/>
          <w:color w:val="000000"/>
          <w:sz w:val="22"/>
          <w:szCs w:val="22"/>
        </w:rPr>
        <w:t>p</w:t>
      </w:r>
      <w:r w:rsidRPr="00710944">
        <w:rPr>
          <w:rFonts w:ascii="Trebuchet MS" w:hAnsi="Trebuchet MS"/>
          <w:color w:val="000000"/>
          <w:sz w:val="22"/>
          <w:szCs w:val="22"/>
        </w:rPr>
        <w:t>-series converges if</w:t>
      </w:r>
      <w:r w:rsidRPr="00710944">
        <w:rPr>
          <w:rStyle w:val="apple-converted-space"/>
          <w:rFonts w:ascii="Trebuchet MS" w:eastAsiaTheme="majorEastAsia" w:hAnsi="Trebuchet MS"/>
          <w:color w:val="000000"/>
          <w:sz w:val="22"/>
          <w:szCs w:val="22"/>
        </w:rPr>
        <w:t> </w:t>
      </w:r>
      <w:r w:rsidRPr="00710944">
        <w:rPr>
          <w:rFonts w:ascii="Trebuchet MS" w:hAnsi="Trebuchet MS"/>
          <w:i/>
          <w:iCs/>
          <w:color w:val="000000"/>
          <w:sz w:val="22"/>
          <w:szCs w:val="22"/>
        </w:rPr>
        <w:t>p &gt; 1</w:t>
      </w:r>
      <w:r w:rsidRPr="00710944">
        <w:rPr>
          <w:rFonts w:ascii="Trebuchet MS" w:hAnsi="Trebuchet MS"/>
          <w:color w:val="000000"/>
          <w:sz w:val="22"/>
          <w:szCs w:val="22"/>
        </w:rPr>
        <w:t>.</w:t>
      </w:r>
      <w:r w:rsidR="00B63F25">
        <w:rPr>
          <w:rFonts w:ascii="Trebuchet MS" w:hAnsi="Trebuchet MS"/>
          <w:color w:val="000000"/>
          <w:sz w:val="22"/>
          <w:szCs w:val="22"/>
        </w:rPr>
        <w:t xml:space="preserve"> We will not prove this test.</w:t>
      </w:r>
    </w:p>
    <w:p w14:paraId="3DBF9CB9" w14:textId="77777777" w:rsidR="00DA6A68" w:rsidRPr="00710944" w:rsidRDefault="00DA6A68" w:rsidP="00DA6A68">
      <w:pPr>
        <w:pStyle w:val="NormalWeb"/>
        <w:shd w:val="clear" w:color="auto" w:fill="FFFFFF"/>
        <w:spacing w:before="0" w:beforeAutospacing="0" w:after="0" w:afterAutospacing="0"/>
        <w:rPr>
          <w:rFonts w:ascii="Trebuchet MS" w:hAnsi="Trebuchet MS"/>
          <w:color w:val="000000"/>
          <w:sz w:val="22"/>
          <w:szCs w:val="22"/>
        </w:rPr>
      </w:pPr>
    </w:p>
    <w:p w14:paraId="4166EEA3" w14:textId="19758E28" w:rsidR="00810EA5" w:rsidRPr="00810EA5" w:rsidRDefault="00810EA5" w:rsidP="00DA6A68">
      <w:pPr>
        <w:pBdr>
          <w:bottom w:val="single" w:sz="6" w:space="0" w:color="CCCCCC"/>
        </w:pBdr>
        <w:shd w:val="clear" w:color="auto" w:fill="FFFFFF"/>
        <w:spacing w:after="0" w:line="240" w:lineRule="auto"/>
        <w:outlineLvl w:val="1"/>
        <w:rPr>
          <w:rFonts w:ascii="Trebuchet MS" w:eastAsia="Times New Roman" w:hAnsi="Trebuchet MS" w:cs="Times New Roman"/>
          <w:b/>
          <w:bCs/>
          <w:color w:val="402640"/>
          <w:sz w:val="28"/>
          <w:szCs w:val="36"/>
        </w:rPr>
      </w:pPr>
      <w:r w:rsidRPr="00810EA5">
        <w:rPr>
          <w:rFonts w:ascii="Trebuchet MS" w:eastAsia="Times New Roman" w:hAnsi="Trebuchet MS" w:cs="Times New Roman"/>
          <w:b/>
          <w:bCs/>
          <w:color w:val="402640"/>
          <w:sz w:val="28"/>
          <w:szCs w:val="36"/>
        </w:rPr>
        <w:t>Geometric Series</w:t>
      </w:r>
    </w:p>
    <w:p w14:paraId="67B38A63" w14:textId="3444A75D" w:rsidR="00810EA5" w:rsidRPr="00810EA5" w:rsidRDefault="00810EA5" w:rsidP="00810EA5">
      <w:pPr>
        <w:shd w:val="clear" w:color="auto" w:fill="FFFFFF"/>
        <w:spacing w:after="0" w:line="240" w:lineRule="auto"/>
        <w:rPr>
          <w:rFonts w:ascii="Trebuchet MS" w:eastAsia="Times New Roman" w:hAnsi="Trebuchet MS" w:cs="Times New Roman"/>
          <w:b/>
          <w:bCs/>
          <w:color w:val="000000"/>
        </w:rPr>
      </w:pPr>
      <w:r w:rsidRPr="00810EA5">
        <w:rPr>
          <w:rFonts w:ascii="Trebuchet MS" w:eastAsia="Times New Roman" w:hAnsi="Trebuchet MS" w:cs="Times New Roman"/>
          <w:b/>
          <w:bCs/>
          <w:color w:val="000000"/>
        </w:rPr>
        <w:t>Let a be any real number. Then the series </w:t>
      </w:r>
      <w:r w:rsidRPr="00810EA5">
        <w:rPr>
          <w:rFonts w:ascii="Trebuchet MS" w:eastAsia="Times New Roman" w:hAnsi="Trebuchet MS" w:cs="Times New Roman"/>
          <w:b/>
          <w:bCs/>
          <w:noProof/>
          <w:color w:val="000000"/>
        </w:rPr>
        <w:drawing>
          <wp:inline distT="0" distB="0" distL="0" distR="0" wp14:anchorId="7FACBBA7" wp14:editId="25DD4249">
            <wp:extent cx="368300" cy="457200"/>
            <wp:effectExtent l="0" t="0" r="0" b="0"/>
            <wp:docPr id="62" name="Picture 62" descr="http://www.mathcs.org/analysis/reals/symbols/geo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mathcs.org/analysis/reals/symbols/geom(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457200"/>
                    </a:xfrm>
                    <a:prstGeom prst="rect">
                      <a:avLst/>
                    </a:prstGeom>
                    <a:noFill/>
                    <a:ln>
                      <a:noFill/>
                    </a:ln>
                  </pic:spPr>
                </pic:pic>
              </a:graphicData>
            </a:graphic>
          </wp:inline>
        </w:drawing>
      </w:r>
      <w:r w:rsidRPr="00810EA5">
        <w:rPr>
          <w:rFonts w:ascii="Trebuchet MS" w:eastAsia="Times New Roman" w:hAnsi="Trebuchet MS" w:cs="Times New Roman"/>
          <w:b/>
          <w:bCs/>
          <w:color w:val="000000"/>
        </w:rPr>
        <w:t> is called Geometric Series.</w:t>
      </w:r>
    </w:p>
    <w:p w14:paraId="6DD0EFFF" w14:textId="77777777" w:rsidR="00810EA5" w:rsidRPr="00810EA5" w:rsidRDefault="00810EA5" w:rsidP="00810EA5">
      <w:pPr>
        <w:numPr>
          <w:ilvl w:val="0"/>
          <w:numId w:val="5"/>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810EA5">
        <w:rPr>
          <w:rFonts w:ascii="Trebuchet MS" w:eastAsia="Times New Roman" w:hAnsi="Trebuchet MS" w:cs="Times New Roman"/>
          <w:b/>
          <w:bCs/>
          <w:color w:val="000000"/>
        </w:rPr>
        <w:t>if </w:t>
      </w:r>
      <w:r w:rsidRPr="00810EA5">
        <w:rPr>
          <w:rFonts w:ascii="Trebuchet MS" w:eastAsia="Times New Roman" w:hAnsi="Trebuchet MS" w:cs="Times New Roman"/>
          <w:b/>
          <w:bCs/>
          <w:i/>
          <w:iCs/>
          <w:color w:val="000000"/>
        </w:rPr>
        <w:t>| a | &lt; 1</w:t>
      </w:r>
      <w:r w:rsidRPr="00810EA5">
        <w:rPr>
          <w:rFonts w:ascii="Trebuchet MS" w:eastAsia="Times New Roman" w:hAnsi="Trebuchet MS" w:cs="Times New Roman"/>
          <w:b/>
          <w:bCs/>
          <w:color w:val="000000"/>
        </w:rPr>
        <w:t> the geometric series converges</w:t>
      </w:r>
    </w:p>
    <w:p w14:paraId="03940965" w14:textId="37A4C6AE" w:rsidR="00810EA5" w:rsidRPr="00810EA5" w:rsidRDefault="00810EA5" w:rsidP="00810EA5">
      <w:pPr>
        <w:numPr>
          <w:ilvl w:val="0"/>
          <w:numId w:val="5"/>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810EA5">
        <w:rPr>
          <w:rFonts w:ascii="Trebuchet MS" w:eastAsia="Times New Roman" w:hAnsi="Trebuchet MS" w:cs="Times New Roman"/>
          <w:b/>
          <w:bCs/>
          <w:color w:val="000000"/>
        </w:rPr>
        <w:t>if </w:t>
      </w:r>
      <w:r w:rsidRPr="00810EA5">
        <w:rPr>
          <w:rFonts w:ascii="Trebuchet MS" w:eastAsia="Times New Roman" w:hAnsi="Trebuchet MS" w:cs="Times New Roman"/>
          <w:b/>
          <w:bCs/>
          <w:i/>
          <w:iCs/>
          <w:color w:val="000000"/>
        </w:rPr>
        <w:t>| a | </w:t>
      </w:r>
      <w:r w:rsidRPr="00810EA5">
        <w:rPr>
          <w:rFonts w:ascii="Trebuchet MS" w:eastAsia="Times New Roman" w:hAnsi="Trebuchet MS" w:cs="Times New Roman"/>
          <w:b/>
          <w:bCs/>
          <w:i/>
          <w:iCs/>
          <w:noProof/>
          <w:color w:val="000000"/>
        </w:rPr>
        <w:drawing>
          <wp:inline distT="0" distB="0" distL="0" distR="0" wp14:anchorId="20A7EDB5" wp14:editId="08F84612">
            <wp:extent cx="95250" cy="120650"/>
            <wp:effectExtent l="0" t="0" r="0" b="0"/>
            <wp:docPr id="61" name="Picture 61" descr="http://www.mathcs.org/analysis/reals/symbols/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mathcs.org/analysis/reals/symbols/g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810EA5">
        <w:rPr>
          <w:rFonts w:ascii="Trebuchet MS" w:eastAsia="Times New Roman" w:hAnsi="Trebuchet MS" w:cs="Times New Roman"/>
          <w:b/>
          <w:bCs/>
          <w:i/>
          <w:iCs/>
          <w:color w:val="000000"/>
        </w:rPr>
        <w:t> 1</w:t>
      </w:r>
      <w:r w:rsidRPr="00810EA5">
        <w:rPr>
          <w:rFonts w:ascii="Trebuchet MS" w:eastAsia="Times New Roman" w:hAnsi="Trebuchet MS" w:cs="Times New Roman"/>
          <w:b/>
          <w:bCs/>
          <w:color w:val="000000"/>
        </w:rPr>
        <w:t> the geometric series diverges</w:t>
      </w:r>
    </w:p>
    <w:p w14:paraId="65196635" w14:textId="404362CE" w:rsidR="00810EA5" w:rsidRDefault="00810EA5" w:rsidP="00B63F25">
      <w:pPr>
        <w:shd w:val="clear" w:color="auto" w:fill="FFFFFF"/>
        <w:spacing w:after="0" w:line="240" w:lineRule="auto"/>
        <w:rPr>
          <w:rFonts w:ascii="Trebuchet MS" w:eastAsia="Times New Roman" w:hAnsi="Trebuchet MS" w:cs="Times New Roman"/>
          <w:b/>
          <w:bCs/>
          <w:i/>
          <w:iCs/>
          <w:color w:val="000000"/>
        </w:rPr>
      </w:pPr>
      <w:r w:rsidRPr="00810EA5">
        <w:rPr>
          <w:rFonts w:ascii="Trebuchet MS" w:eastAsia="Times New Roman" w:hAnsi="Trebuchet MS" w:cs="Times New Roman"/>
          <w:b/>
          <w:bCs/>
          <w:color w:val="000000"/>
        </w:rPr>
        <w:t>If the geometric series converges (i.e. if </w:t>
      </w:r>
      <w:r w:rsidRPr="00810EA5">
        <w:rPr>
          <w:rFonts w:ascii="Trebuchet MS" w:eastAsia="Times New Roman" w:hAnsi="Trebuchet MS" w:cs="Times New Roman"/>
          <w:b/>
          <w:bCs/>
          <w:i/>
          <w:iCs/>
          <w:color w:val="000000"/>
        </w:rPr>
        <w:t>| a | &lt; 1</w:t>
      </w:r>
      <w:r w:rsidRPr="00810EA5">
        <w:rPr>
          <w:rFonts w:ascii="Trebuchet MS" w:eastAsia="Times New Roman" w:hAnsi="Trebuchet MS" w:cs="Times New Roman"/>
          <w:b/>
          <w:bCs/>
          <w:color w:val="000000"/>
        </w:rPr>
        <w:t>) then</w:t>
      </w:r>
      <w:r w:rsidR="00B63F25">
        <w:rPr>
          <w:rFonts w:ascii="Trebuchet MS" w:eastAsia="Times New Roman" w:hAnsi="Trebuchet MS" w:cs="Times New Roman"/>
          <w:b/>
          <w:bCs/>
          <w:color w:val="000000"/>
        </w:rPr>
        <w:t xml:space="preserve">  </w:t>
      </w:r>
      <w:r w:rsidRPr="00810EA5">
        <w:rPr>
          <w:rFonts w:ascii="Trebuchet MS" w:eastAsia="Times New Roman" w:hAnsi="Trebuchet MS" w:cs="Times New Roman"/>
          <w:b/>
          <w:bCs/>
          <w:i/>
          <w:iCs/>
          <w:noProof/>
          <w:color w:val="000000"/>
        </w:rPr>
        <w:drawing>
          <wp:inline distT="0" distB="0" distL="0" distR="0" wp14:anchorId="6556EBEE" wp14:editId="1A575AD7">
            <wp:extent cx="368300" cy="457200"/>
            <wp:effectExtent l="0" t="0" r="0" b="0"/>
            <wp:docPr id="60" name="Picture 60" descr="http://www.mathcs.org/analysis/reals/symbols/geo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mathcs.org/analysis/reals/symbols/geom(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457200"/>
                    </a:xfrm>
                    <a:prstGeom prst="rect">
                      <a:avLst/>
                    </a:prstGeom>
                    <a:noFill/>
                    <a:ln>
                      <a:noFill/>
                    </a:ln>
                  </pic:spPr>
                </pic:pic>
              </a:graphicData>
            </a:graphic>
          </wp:inline>
        </w:drawing>
      </w:r>
      <w:r w:rsidRPr="00810EA5">
        <w:rPr>
          <w:rFonts w:ascii="Trebuchet MS" w:eastAsia="Times New Roman" w:hAnsi="Trebuchet MS" w:cs="Times New Roman"/>
          <w:b/>
          <w:bCs/>
          <w:i/>
          <w:iCs/>
          <w:color w:val="000000"/>
        </w:rPr>
        <w:t> = </w:t>
      </w:r>
      <w:r w:rsidRPr="00810EA5">
        <w:rPr>
          <w:rFonts w:ascii="Trebuchet MS" w:eastAsia="Times New Roman" w:hAnsi="Trebuchet MS" w:cs="Times New Roman"/>
          <w:b/>
          <w:bCs/>
          <w:i/>
          <w:iCs/>
          <w:noProof/>
          <w:color w:val="000000"/>
        </w:rPr>
        <w:drawing>
          <wp:inline distT="0" distB="0" distL="0" distR="0" wp14:anchorId="52A5E59F" wp14:editId="23E37039">
            <wp:extent cx="317500" cy="368300"/>
            <wp:effectExtent l="0" t="0" r="6350" b="0"/>
            <wp:docPr id="59" name="Picture 59" descr="http://www.mathcs.org/analysis/reals/symbols/1fr%7B1ma%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mathcs.org/analysis/reals/symbols/1fr%7B1ma%7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p>
    <w:p w14:paraId="4BD40E01" w14:textId="66847E86" w:rsidR="00810EA5" w:rsidRDefault="00810EA5" w:rsidP="00810EA5">
      <w:pPr>
        <w:shd w:val="clear" w:color="auto" w:fill="FFFFFF"/>
        <w:spacing w:after="100" w:line="240" w:lineRule="auto"/>
        <w:rPr>
          <w:rFonts w:ascii="Trebuchet MS" w:eastAsia="Times New Roman" w:hAnsi="Trebuchet MS" w:cs="Times New Roman"/>
          <w:b/>
          <w:bCs/>
          <w:i/>
          <w:iCs/>
          <w:color w:val="000000"/>
        </w:rPr>
      </w:pPr>
    </w:p>
    <w:p w14:paraId="3D5EB837" w14:textId="2C5585C3" w:rsidR="00CE1F82" w:rsidRPr="00CE1F82" w:rsidRDefault="00CE1F82" w:rsidP="00CE1F82">
      <w:pPr>
        <w:pBdr>
          <w:bottom w:val="single" w:sz="6" w:space="0" w:color="CCCCCC"/>
        </w:pBdr>
        <w:spacing w:after="100" w:afterAutospacing="1" w:line="240" w:lineRule="auto"/>
        <w:outlineLvl w:val="1"/>
        <w:rPr>
          <w:rFonts w:ascii="Trebuchet MS" w:eastAsia="Times New Roman" w:hAnsi="Trebuchet MS" w:cs="Times New Roman"/>
          <w:b/>
          <w:bCs/>
          <w:color w:val="402640"/>
          <w:sz w:val="28"/>
          <w:szCs w:val="36"/>
        </w:rPr>
      </w:pPr>
      <w:r w:rsidRPr="00CE1F82">
        <w:rPr>
          <w:rFonts w:ascii="Trebuchet MS" w:eastAsia="Times New Roman" w:hAnsi="Trebuchet MS" w:cs="Times New Roman"/>
          <w:b/>
          <w:bCs/>
          <w:color w:val="402640"/>
          <w:sz w:val="28"/>
          <w:szCs w:val="36"/>
        </w:rPr>
        <w:t>p Series</w:t>
      </w:r>
    </w:p>
    <w:p w14:paraId="7A676696" w14:textId="25890C09" w:rsidR="00CE1F82" w:rsidRPr="00CE1F82" w:rsidRDefault="00CE1F82" w:rsidP="00CE1F82">
      <w:pPr>
        <w:spacing w:after="0" w:line="240" w:lineRule="auto"/>
        <w:rPr>
          <w:rFonts w:ascii="Trebuchet MS" w:eastAsia="Times New Roman" w:hAnsi="Trebuchet MS" w:cs="Times New Roman"/>
          <w:b/>
          <w:bCs/>
          <w:color w:val="000000"/>
        </w:rPr>
      </w:pPr>
      <w:r w:rsidRPr="00CE1F82">
        <w:rPr>
          <w:rFonts w:ascii="Trebuchet MS" w:eastAsia="Times New Roman" w:hAnsi="Trebuchet MS" w:cs="Times New Roman"/>
          <w:b/>
          <w:bCs/>
          <w:color w:val="000000"/>
        </w:rPr>
        <w:lastRenderedPageBreak/>
        <w:t>The series </w:t>
      </w:r>
      <w:r w:rsidRPr="00CE1F82">
        <w:rPr>
          <w:rFonts w:ascii="Trebuchet MS" w:eastAsia="Times New Roman" w:hAnsi="Trebuchet MS" w:cs="Times New Roman"/>
          <w:b/>
          <w:bCs/>
          <w:noProof/>
          <w:color w:val="000000"/>
        </w:rPr>
        <w:drawing>
          <wp:inline distT="0" distB="0" distL="0" distR="0" wp14:anchorId="6BE58D7F" wp14:editId="38EE358C">
            <wp:extent cx="476250" cy="457200"/>
            <wp:effectExtent l="0" t="0" r="0" b="0"/>
            <wp:docPr id="76" name="Picture 76" descr="http://www.mathcs.org/analysis/reals/symbols/sum_p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mathcs.org/analysis/reals/symbols/sum_ps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r w:rsidRPr="00CE1F82">
        <w:rPr>
          <w:rFonts w:ascii="Trebuchet MS" w:eastAsia="Times New Roman" w:hAnsi="Trebuchet MS" w:cs="Times New Roman"/>
          <w:b/>
          <w:bCs/>
          <w:color w:val="000000"/>
        </w:rPr>
        <w:t> is called a </w:t>
      </w:r>
      <w:r w:rsidRPr="00CE1F82">
        <w:rPr>
          <w:rFonts w:ascii="Trebuchet MS" w:eastAsia="Times New Roman" w:hAnsi="Trebuchet MS" w:cs="Times New Roman"/>
          <w:b/>
          <w:bCs/>
          <w:i/>
          <w:iCs/>
          <w:color w:val="000000"/>
        </w:rPr>
        <w:t>p</w:t>
      </w:r>
      <w:r w:rsidRPr="00CE1F82">
        <w:rPr>
          <w:rFonts w:ascii="Trebuchet MS" w:eastAsia="Times New Roman" w:hAnsi="Trebuchet MS" w:cs="Times New Roman"/>
          <w:b/>
          <w:bCs/>
          <w:color w:val="000000"/>
        </w:rPr>
        <w:t> Series.</w:t>
      </w:r>
    </w:p>
    <w:p w14:paraId="6BD771EA" w14:textId="77777777" w:rsidR="00CE1F82" w:rsidRPr="00CE1F82" w:rsidRDefault="00CE1F82" w:rsidP="00CE1F82">
      <w:pPr>
        <w:numPr>
          <w:ilvl w:val="0"/>
          <w:numId w:val="6"/>
        </w:numPr>
        <w:spacing w:before="100" w:beforeAutospacing="1" w:after="100" w:afterAutospacing="1" w:line="240" w:lineRule="auto"/>
        <w:ind w:left="870"/>
        <w:rPr>
          <w:rFonts w:ascii="Trebuchet MS" w:eastAsia="Times New Roman" w:hAnsi="Trebuchet MS" w:cs="Times New Roman"/>
          <w:b/>
          <w:bCs/>
          <w:color w:val="000000"/>
        </w:rPr>
      </w:pPr>
      <w:r w:rsidRPr="00CE1F82">
        <w:rPr>
          <w:rFonts w:ascii="Trebuchet MS" w:eastAsia="Times New Roman" w:hAnsi="Trebuchet MS" w:cs="Times New Roman"/>
          <w:b/>
          <w:bCs/>
          <w:color w:val="000000"/>
        </w:rPr>
        <w:t>if </w:t>
      </w:r>
      <w:r w:rsidRPr="00CE1F82">
        <w:rPr>
          <w:rFonts w:ascii="Trebuchet MS" w:eastAsia="Times New Roman" w:hAnsi="Trebuchet MS" w:cs="Times New Roman"/>
          <w:b/>
          <w:bCs/>
          <w:i/>
          <w:iCs/>
          <w:color w:val="000000"/>
        </w:rPr>
        <w:t>p &gt; 1</w:t>
      </w:r>
      <w:r w:rsidRPr="00CE1F82">
        <w:rPr>
          <w:rFonts w:ascii="Trebuchet MS" w:eastAsia="Times New Roman" w:hAnsi="Trebuchet MS" w:cs="Times New Roman"/>
          <w:b/>
          <w:bCs/>
          <w:color w:val="000000"/>
        </w:rPr>
        <w:t> the </w:t>
      </w:r>
      <w:r w:rsidRPr="00CE1F82">
        <w:rPr>
          <w:rFonts w:ascii="Trebuchet MS" w:eastAsia="Times New Roman" w:hAnsi="Trebuchet MS" w:cs="Times New Roman"/>
          <w:b/>
          <w:bCs/>
          <w:i/>
          <w:iCs/>
          <w:color w:val="000000"/>
        </w:rPr>
        <w:t>p</w:t>
      </w:r>
      <w:r w:rsidRPr="00CE1F82">
        <w:rPr>
          <w:rFonts w:ascii="Trebuchet MS" w:eastAsia="Times New Roman" w:hAnsi="Trebuchet MS" w:cs="Times New Roman"/>
          <w:b/>
          <w:bCs/>
          <w:color w:val="000000"/>
        </w:rPr>
        <w:t>-series converges</w:t>
      </w:r>
    </w:p>
    <w:p w14:paraId="433A0DBA" w14:textId="3127356A" w:rsidR="00CE1F82" w:rsidRPr="00CE1F82" w:rsidRDefault="00CE1F82" w:rsidP="00CE1F82">
      <w:pPr>
        <w:numPr>
          <w:ilvl w:val="0"/>
          <w:numId w:val="6"/>
        </w:numPr>
        <w:spacing w:before="100" w:beforeAutospacing="1" w:after="100" w:afterAutospacing="1" w:line="240" w:lineRule="auto"/>
        <w:ind w:left="870"/>
        <w:rPr>
          <w:rFonts w:ascii="Trebuchet MS" w:eastAsia="Times New Roman" w:hAnsi="Trebuchet MS" w:cs="Times New Roman"/>
          <w:b/>
          <w:bCs/>
          <w:color w:val="000000"/>
        </w:rPr>
      </w:pPr>
      <w:r w:rsidRPr="00CE1F82">
        <w:rPr>
          <w:rFonts w:ascii="Trebuchet MS" w:eastAsia="Times New Roman" w:hAnsi="Trebuchet MS" w:cs="Times New Roman"/>
          <w:b/>
          <w:bCs/>
          <w:color w:val="000000"/>
        </w:rPr>
        <w:t>if </w:t>
      </w:r>
      <w:r w:rsidRPr="00CE1F82">
        <w:rPr>
          <w:rFonts w:ascii="Trebuchet MS" w:eastAsia="Times New Roman" w:hAnsi="Trebuchet MS" w:cs="Times New Roman"/>
          <w:b/>
          <w:bCs/>
          <w:i/>
          <w:iCs/>
          <w:color w:val="000000"/>
        </w:rPr>
        <w:t>p </w:t>
      </w:r>
      <w:r w:rsidRPr="00CE1F82">
        <w:rPr>
          <w:rFonts w:ascii="Trebuchet MS" w:eastAsia="Times New Roman" w:hAnsi="Trebuchet MS" w:cs="Times New Roman"/>
          <w:b/>
          <w:bCs/>
          <w:i/>
          <w:iCs/>
          <w:noProof/>
          <w:color w:val="000000"/>
        </w:rPr>
        <w:drawing>
          <wp:inline distT="0" distB="0" distL="0" distR="0" wp14:anchorId="607230B4" wp14:editId="539FB673">
            <wp:extent cx="95250" cy="120650"/>
            <wp:effectExtent l="0" t="0" r="0" b="0"/>
            <wp:docPr id="75" name="Picture 75"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mathcs.org/analysis/reals/symbols/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CE1F82">
        <w:rPr>
          <w:rFonts w:ascii="Trebuchet MS" w:eastAsia="Times New Roman" w:hAnsi="Trebuchet MS" w:cs="Times New Roman"/>
          <w:b/>
          <w:bCs/>
          <w:i/>
          <w:iCs/>
          <w:color w:val="000000"/>
        </w:rPr>
        <w:t> 1</w:t>
      </w:r>
      <w:r w:rsidRPr="00CE1F82">
        <w:rPr>
          <w:rFonts w:ascii="Trebuchet MS" w:eastAsia="Times New Roman" w:hAnsi="Trebuchet MS" w:cs="Times New Roman"/>
          <w:b/>
          <w:bCs/>
          <w:color w:val="000000"/>
        </w:rPr>
        <w:t> the </w:t>
      </w:r>
      <w:r w:rsidRPr="00CE1F82">
        <w:rPr>
          <w:rFonts w:ascii="Trebuchet MS" w:eastAsia="Times New Roman" w:hAnsi="Trebuchet MS" w:cs="Times New Roman"/>
          <w:b/>
          <w:bCs/>
          <w:i/>
          <w:iCs/>
          <w:color w:val="000000"/>
        </w:rPr>
        <w:t>p</w:t>
      </w:r>
      <w:r w:rsidRPr="00CE1F82">
        <w:rPr>
          <w:rFonts w:ascii="Trebuchet MS" w:eastAsia="Times New Roman" w:hAnsi="Trebuchet MS" w:cs="Times New Roman"/>
          <w:b/>
          <w:bCs/>
          <w:color w:val="000000"/>
        </w:rPr>
        <w:t>-series diverges</w:t>
      </w:r>
    </w:p>
    <w:p w14:paraId="69B5F3F2" w14:textId="77777777" w:rsidR="00CE1F82" w:rsidRDefault="00CE1F82" w:rsidP="00CE1F82">
      <w:pPr>
        <w:spacing w:after="0" w:line="240" w:lineRule="auto"/>
        <w:rPr>
          <w:rFonts w:ascii="Trebuchet MS" w:eastAsia="Times New Roman" w:hAnsi="Trebuchet MS" w:cs="Times New Roman"/>
          <w:b/>
          <w:bCs/>
          <w:color w:val="000000"/>
        </w:rPr>
      </w:pPr>
    </w:p>
    <w:p w14:paraId="45BA5240" w14:textId="045C7790" w:rsidR="00CE1F82" w:rsidRPr="00CE1F82" w:rsidRDefault="00CE1F82" w:rsidP="00CE1F82">
      <w:pPr>
        <w:spacing w:after="0" w:line="240" w:lineRule="auto"/>
        <w:rPr>
          <w:rFonts w:ascii="Trebuchet MS" w:eastAsia="Times New Roman" w:hAnsi="Trebuchet MS" w:cs="Times New Roman"/>
          <w:color w:val="000000"/>
        </w:rPr>
      </w:pPr>
      <w:r w:rsidRPr="00CE1F82">
        <w:rPr>
          <w:rFonts w:ascii="Trebuchet MS" w:eastAsia="Times New Roman" w:hAnsi="Trebuchet MS" w:cs="Times New Roman"/>
          <w:b/>
          <w:bCs/>
          <w:color w:val="000000"/>
        </w:rPr>
        <w:t>Proof:</w:t>
      </w:r>
    </w:p>
    <w:p w14:paraId="17F2401D" w14:textId="46971F8B" w:rsidR="00CE1F82" w:rsidRPr="00CE1F82" w:rsidRDefault="00CE1F82" w:rsidP="00CE1F82">
      <w:pPr>
        <w:spacing w:before="100" w:beforeAutospacing="1" w:after="100" w:afterAutospacing="1" w:line="240" w:lineRule="auto"/>
        <w:rPr>
          <w:rFonts w:ascii="Trebuchet MS" w:eastAsia="Times New Roman" w:hAnsi="Trebuchet MS" w:cs="Times New Roman"/>
          <w:color w:val="000000"/>
        </w:rPr>
      </w:pPr>
      <w:r w:rsidRPr="00CE1F82">
        <w:rPr>
          <w:rFonts w:ascii="Trebuchet MS" w:eastAsia="Times New Roman" w:hAnsi="Trebuchet MS" w:cs="Times New Roman"/>
          <w:color w:val="000000"/>
        </w:rPr>
        <w:t>If </w:t>
      </w:r>
      <w:r w:rsidRPr="00CE1F82">
        <w:rPr>
          <w:rFonts w:ascii="Trebuchet MS" w:eastAsia="Times New Roman" w:hAnsi="Trebuchet MS" w:cs="Times New Roman"/>
          <w:i/>
          <w:iCs/>
          <w:color w:val="000000"/>
        </w:rPr>
        <w:t>p &lt; 0</w:t>
      </w:r>
      <w:r w:rsidRPr="00CE1F82">
        <w:rPr>
          <w:rFonts w:ascii="Trebuchet MS" w:eastAsia="Times New Roman" w:hAnsi="Trebuchet MS" w:cs="Times New Roman"/>
          <w:color w:val="000000"/>
        </w:rPr>
        <w:t> then the sequence </w:t>
      </w:r>
      <w:r w:rsidRPr="00CE1F82">
        <w:rPr>
          <w:rFonts w:ascii="Trebuchet MS" w:eastAsia="Times New Roman" w:hAnsi="Trebuchet MS" w:cs="Times New Roman"/>
          <w:noProof/>
          <w:color w:val="000000"/>
        </w:rPr>
        <w:drawing>
          <wp:inline distT="0" distB="0" distL="0" distR="0" wp14:anchorId="6E5F4A59" wp14:editId="2BA29E28">
            <wp:extent cx="571500" cy="368300"/>
            <wp:effectExtent l="0" t="0" r="0" b="0"/>
            <wp:docPr id="67" name="Picture 67" descr="http://www.mathcs.org/analysis/reals/numser/graphics/ps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mathcs.org/analysis/reals/numser/graphics/pser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368300"/>
                    </a:xfrm>
                    <a:prstGeom prst="rect">
                      <a:avLst/>
                    </a:prstGeom>
                    <a:noFill/>
                    <a:ln>
                      <a:noFill/>
                    </a:ln>
                  </pic:spPr>
                </pic:pic>
              </a:graphicData>
            </a:graphic>
          </wp:inline>
        </w:drawing>
      </w:r>
      <w:r w:rsidRPr="00CE1F82">
        <w:rPr>
          <w:rFonts w:ascii="Trebuchet MS" w:eastAsia="Times New Roman" w:hAnsi="Trebuchet MS" w:cs="Times New Roman"/>
          <w:color w:val="000000"/>
        </w:rPr>
        <w:t xml:space="preserve"> converges to infinity. Hence, the series diverges </w:t>
      </w:r>
      <w:r w:rsidR="00A02618">
        <w:rPr>
          <w:rFonts w:ascii="Trebuchet MS" w:eastAsia="Times New Roman" w:hAnsi="Trebuchet MS" w:cs="Times New Roman"/>
          <w:color w:val="000000"/>
        </w:rPr>
        <w:t>(</w:t>
      </w:r>
      <w:hyperlink r:id="rId17" w:history="1">
        <w:r w:rsidRPr="00CE1F82">
          <w:rPr>
            <w:rFonts w:ascii="Trebuchet MS" w:eastAsia="Times New Roman" w:hAnsi="Trebuchet MS" w:cs="Times New Roman"/>
            <w:color w:val="455372"/>
            <w:u w:val="single"/>
          </w:rPr>
          <w:t>Divergence Test</w:t>
        </w:r>
      </w:hyperlink>
      <w:r w:rsidR="00A02618">
        <w:rPr>
          <w:rFonts w:ascii="Trebuchet MS" w:eastAsia="Times New Roman" w:hAnsi="Trebuchet MS" w:cs="Times New Roman"/>
          <w:color w:val="000000"/>
        </w:rPr>
        <w:t>)</w:t>
      </w:r>
      <w:r w:rsidRPr="00CE1F82">
        <w:rPr>
          <w:rFonts w:ascii="Trebuchet MS" w:eastAsia="Times New Roman" w:hAnsi="Trebuchet MS" w:cs="Times New Roman"/>
          <w:color w:val="000000"/>
        </w:rPr>
        <w:t>.</w:t>
      </w:r>
    </w:p>
    <w:p w14:paraId="43924A5D" w14:textId="77777777" w:rsidR="00CE1F82" w:rsidRPr="00CE1F82" w:rsidRDefault="00CE1F82" w:rsidP="00CE1F82">
      <w:pPr>
        <w:spacing w:before="100" w:beforeAutospacing="1" w:after="100" w:afterAutospacing="1" w:line="240" w:lineRule="auto"/>
        <w:rPr>
          <w:rFonts w:ascii="Trebuchet MS" w:eastAsia="Times New Roman" w:hAnsi="Trebuchet MS" w:cs="Times New Roman"/>
          <w:color w:val="000000"/>
        </w:rPr>
      </w:pPr>
      <w:r w:rsidRPr="00CE1F82">
        <w:rPr>
          <w:rFonts w:ascii="Trebuchet MS" w:eastAsia="Times New Roman" w:hAnsi="Trebuchet MS" w:cs="Times New Roman"/>
          <w:color w:val="000000"/>
        </w:rPr>
        <w:t>If </w:t>
      </w:r>
      <w:r w:rsidRPr="00CE1F82">
        <w:rPr>
          <w:rFonts w:ascii="Trebuchet MS" w:eastAsia="Times New Roman" w:hAnsi="Trebuchet MS" w:cs="Times New Roman"/>
          <w:i/>
          <w:iCs/>
          <w:color w:val="000000"/>
        </w:rPr>
        <w:t>p &gt; 0</w:t>
      </w:r>
      <w:r w:rsidRPr="00CE1F82">
        <w:rPr>
          <w:rFonts w:ascii="Trebuchet MS" w:eastAsia="Times New Roman" w:hAnsi="Trebuchet MS" w:cs="Times New Roman"/>
          <w:color w:val="000000"/>
        </w:rPr>
        <w:t> then consider the series</w:t>
      </w:r>
    </w:p>
    <w:p w14:paraId="5E3BA39B" w14:textId="51C61F47" w:rsidR="00CE1F82" w:rsidRPr="00CE1F82" w:rsidRDefault="00CE1F82" w:rsidP="00B63F25">
      <w:pPr>
        <w:spacing w:after="100" w:line="240" w:lineRule="auto"/>
        <w:ind w:firstLine="720"/>
        <w:rPr>
          <w:rFonts w:ascii="Trebuchet MS" w:eastAsia="Times New Roman" w:hAnsi="Trebuchet MS" w:cs="Times New Roman"/>
          <w:color w:val="000000"/>
        </w:rPr>
      </w:pPr>
      <w:r w:rsidRPr="00CE1F82">
        <w:rPr>
          <w:rFonts w:ascii="Trebuchet MS" w:eastAsia="Times New Roman" w:hAnsi="Trebuchet MS" w:cs="Times New Roman"/>
          <w:i/>
          <w:iCs/>
          <w:noProof/>
          <w:color w:val="000000"/>
        </w:rPr>
        <w:drawing>
          <wp:inline distT="0" distB="0" distL="0" distR="0" wp14:anchorId="58B42726" wp14:editId="370EE724">
            <wp:extent cx="552450" cy="406400"/>
            <wp:effectExtent l="0" t="0" r="0" b="0"/>
            <wp:docPr id="66" name="Picture 66" descr="http://www.mathcs.org/analysis/reals/numser/graphics/sum_c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mathcs.org/analysis/reals/numser/graphics/sum_c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06400"/>
                    </a:xfrm>
                    <a:prstGeom prst="rect">
                      <a:avLst/>
                    </a:prstGeom>
                    <a:noFill/>
                    <a:ln>
                      <a:noFill/>
                    </a:ln>
                  </pic:spPr>
                </pic:pic>
              </a:graphicData>
            </a:graphic>
          </wp:inline>
        </w:drawing>
      </w:r>
      <w:r w:rsidRPr="00CE1F82">
        <w:rPr>
          <w:rFonts w:ascii="Trebuchet MS" w:eastAsia="Times New Roman" w:hAnsi="Trebuchet MS" w:cs="Times New Roman"/>
          <w:i/>
          <w:iCs/>
          <w:color w:val="000000"/>
        </w:rPr>
        <w:t> = </w:t>
      </w:r>
      <w:r w:rsidRPr="00CE1F82">
        <w:rPr>
          <w:rFonts w:ascii="Trebuchet MS" w:eastAsia="Times New Roman" w:hAnsi="Trebuchet MS" w:cs="Times New Roman"/>
          <w:i/>
          <w:iCs/>
          <w:noProof/>
          <w:color w:val="000000"/>
        </w:rPr>
        <w:drawing>
          <wp:inline distT="0" distB="0" distL="0" distR="0" wp14:anchorId="124ECF86" wp14:editId="0201A539">
            <wp:extent cx="1524000" cy="406400"/>
            <wp:effectExtent l="0" t="0" r="0" b="0"/>
            <wp:docPr id="65" name="Picture 65" descr="http://www.mathcs.org/analysis/reals/numser/graphics/pser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mathcs.org/analysis/reals/numser/graphics/pser_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14:paraId="310058A3" w14:textId="77777777" w:rsidR="00CE1F82" w:rsidRPr="00CE1F82" w:rsidRDefault="00CE1F82" w:rsidP="00CE1F82">
      <w:pPr>
        <w:spacing w:after="0" w:line="240" w:lineRule="auto"/>
        <w:rPr>
          <w:rFonts w:ascii="Trebuchet MS" w:eastAsia="Times New Roman" w:hAnsi="Trebuchet MS" w:cs="Times New Roman"/>
          <w:color w:val="000000"/>
        </w:rPr>
      </w:pPr>
      <w:r w:rsidRPr="00CE1F82">
        <w:rPr>
          <w:rFonts w:ascii="Trebuchet MS" w:eastAsia="Times New Roman" w:hAnsi="Trebuchet MS" w:cs="Times New Roman"/>
          <w:color w:val="000000"/>
        </w:rPr>
        <w:t>The right hand series is now a </w:t>
      </w:r>
      <w:hyperlink r:id="rId19" w:history="1">
        <w:r w:rsidRPr="00CE1F82">
          <w:rPr>
            <w:rFonts w:ascii="Trebuchet MS" w:eastAsia="Times New Roman" w:hAnsi="Trebuchet MS" w:cs="Times New Roman"/>
            <w:color w:val="455372"/>
            <w:u w:val="single"/>
          </w:rPr>
          <w:t>Geometric Series</w:t>
        </w:r>
      </w:hyperlink>
      <w:r w:rsidRPr="00CE1F82">
        <w:rPr>
          <w:rFonts w:ascii="Trebuchet MS" w:eastAsia="Times New Roman" w:hAnsi="Trebuchet MS" w:cs="Times New Roman"/>
          <w:color w:val="000000"/>
        </w:rPr>
        <w:t>.</w:t>
      </w:r>
    </w:p>
    <w:p w14:paraId="75552B32" w14:textId="7498D388" w:rsidR="00CE1F82" w:rsidRPr="00CE1F82" w:rsidRDefault="00CE1F82" w:rsidP="00CE1F82">
      <w:pPr>
        <w:numPr>
          <w:ilvl w:val="0"/>
          <w:numId w:val="8"/>
        </w:numPr>
        <w:spacing w:before="100" w:beforeAutospacing="1" w:after="100" w:afterAutospacing="1" w:line="240" w:lineRule="auto"/>
        <w:ind w:left="870"/>
        <w:rPr>
          <w:rFonts w:ascii="Trebuchet MS" w:eastAsia="Times New Roman" w:hAnsi="Trebuchet MS" w:cs="Times New Roman"/>
          <w:color w:val="000000"/>
        </w:rPr>
      </w:pPr>
      <w:r w:rsidRPr="00CE1F82">
        <w:rPr>
          <w:rFonts w:ascii="Trebuchet MS" w:eastAsia="Times New Roman" w:hAnsi="Trebuchet MS" w:cs="Times New Roman"/>
          <w:color w:val="000000"/>
        </w:rPr>
        <w:t>if </w:t>
      </w:r>
      <w:r w:rsidRPr="00CE1F82">
        <w:rPr>
          <w:rFonts w:ascii="Trebuchet MS" w:eastAsia="Times New Roman" w:hAnsi="Trebuchet MS" w:cs="Times New Roman"/>
          <w:i/>
          <w:iCs/>
          <w:color w:val="000000"/>
        </w:rPr>
        <w:t>0 &lt; p </w:t>
      </w:r>
      <w:r w:rsidRPr="00CE1F82">
        <w:rPr>
          <w:rFonts w:ascii="Trebuchet MS" w:eastAsia="Times New Roman" w:hAnsi="Trebuchet MS" w:cs="Times New Roman"/>
          <w:i/>
          <w:iCs/>
          <w:noProof/>
          <w:color w:val="000000"/>
        </w:rPr>
        <w:drawing>
          <wp:inline distT="0" distB="0" distL="0" distR="0" wp14:anchorId="747BFEAD" wp14:editId="30883653">
            <wp:extent cx="95250" cy="120650"/>
            <wp:effectExtent l="0" t="0" r="0" b="0"/>
            <wp:docPr id="64" name="Picture 64"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mathcs.org/analysis/reals/symbols/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CE1F82">
        <w:rPr>
          <w:rFonts w:ascii="Trebuchet MS" w:eastAsia="Times New Roman" w:hAnsi="Trebuchet MS" w:cs="Times New Roman"/>
          <w:i/>
          <w:iCs/>
          <w:color w:val="000000"/>
        </w:rPr>
        <w:t> 1</w:t>
      </w:r>
      <w:r w:rsidRPr="00CE1F82">
        <w:rPr>
          <w:rFonts w:ascii="Trebuchet MS" w:eastAsia="Times New Roman" w:hAnsi="Trebuchet MS" w:cs="Times New Roman"/>
          <w:color w:val="000000"/>
        </w:rPr>
        <w:t> then </w:t>
      </w:r>
      <w:r w:rsidRPr="00CE1F82">
        <w:rPr>
          <w:rFonts w:ascii="Trebuchet MS" w:eastAsia="Times New Roman" w:hAnsi="Trebuchet MS" w:cs="Times New Roman"/>
          <w:i/>
          <w:iCs/>
          <w:color w:val="000000"/>
        </w:rPr>
        <w:t>2 </w:t>
      </w:r>
      <w:r w:rsidRPr="00CE1F82">
        <w:rPr>
          <w:rFonts w:ascii="Trebuchet MS" w:eastAsia="Times New Roman" w:hAnsi="Trebuchet MS" w:cs="Times New Roman"/>
          <w:i/>
          <w:iCs/>
          <w:color w:val="000000"/>
          <w:vertAlign w:val="superscript"/>
        </w:rPr>
        <w:t>1-p</w:t>
      </w:r>
      <w:r w:rsidRPr="00CE1F82">
        <w:rPr>
          <w:rFonts w:ascii="Trebuchet MS" w:eastAsia="Times New Roman" w:hAnsi="Trebuchet MS" w:cs="Times New Roman"/>
          <w:i/>
          <w:iCs/>
          <w:color w:val="000000"/>
        </w:rPr>
        <w:t> </w:t>
      </w:r>
      <w:r w:rsidRPr="00CE1F82">
        <w:rPr>
          <w:rFonts w:ascii="Trebuchet MS" w:eastAsia="Times New Roman" w:hAnsi="Trebuchet MS" w:cs="Times New Roman"/>
          <w:i/>
          <w:iCs/>
          <w:noProof/>
          <w:color w:val="000000"/>
        </w:rPr>
        <w:drawing>
          <wp:inline distT="0" distB="0" distL="0" distR="0" wp14:anchorId="53E61920" wp14:editId="50BD8035">
            <wp:extent cx="95250" cy="120650"/>
            <wp:effectExtent l="0" t="0" r="0" b="0"/>
            <wp:docPr id="63" name="Picture 63" descr="http://www.mathcs.org/analysis/reals/symbols/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mathcs.org/analysis/reals/symbols/g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CE1F82">
        <w:rPr>
          <w:rFonts w:ascii="Trebuchet MS" w:eastAsia="Times New Roman" w:hAnsi="Trebuchet MS" w:cs="Times New Roman"/>
          <w:i/>
          <w:iCs/>
          <w:color w:val="000000"/>
        </w:rPr>
        <w:t> 1</w:t>
      </w:r>
      <w:r w:rsidRPr="00CE1F82">
        <w:rPr>
          <w:rFonts w:ascii="Trebuchet MS" w:eastAsia="Times New Roman" w:hAnsi="Trebuchet MS" w:cs="Times New Roman"/>
          <w:color w:val="000000"/>
        </w:rPr>
        <w:t>, hence the right-hand series diverges</w:t>
      </w:r>
    </w:p>
    <w:p w14:paraId="5F671007" w14:textId="77777777" w:rsidR="00CE1F82" w:rsidRPr="00CE1F82" w:rsidRDefault="00CE1F82" w:rsidP="00CE1F82">
      <w:pPr>
        <w:numPr>
          <w:ilvl w:val="0"/>
          <w:numId w:val="8"/>
        </w:numPr>
        <w:spacing w:before="100" w:beforeAutospacing="1" w:after="100" w:afterAutospacing="1" w:line="240" w:lineRule="auto"/>
        <w:ind w:left="870"/>
        <w:rPr>
          <w:rFonts w:ascii="Trebuchet MS" w:eastAsia="Times New Roman" w:hAnsi="Trebuchet MS" w:cs="Times New Roman"/>
          <w:color w:val="000000"/>
        </w:rPr>
      </w:pPr>
      <w:r w:rsidRPr="00CE1F82">
        <w:rPr>
          <w:rFonts w:ascii="Trebuchet MS" w:eastAsia="Times New Roman" w:hAnsi="Trebuchet MS" w:cs="Times New Roman"/>
          <w:color w:val="000000"/>
        </w:rPr>
        <w:t>if </w:t>
      </w:r>
      <w:r w:rsidRPr="00CE1F82">
        <w:rPr>
          <w:rFonts w:ascii="Trebuchet MS" w:eastAsia="Times New Roman" w:hAnsi="Trebuchet MS" w:cs="Times New Roman"/>
          <w:i/>
          <w:iCs/>
          <w:color w:val="000000"/>
        </w:rPr>
        <w:t>1 &lt; p</w:t>
      </w:r>
      <w:r w:rsidRPr="00CE1F82">
        <w:rPr>
          <w:rFonts w:ascii="Trebuchet MS" w:eastAsia="Times New Roman" w:hAnsi="Trebuchet MS" w:cs="Times New Roman"/>
          <w:color w:val="000000"/>
        </w:rPr>
        <w:t> then </w:t>
      </w:r>
      <w:r w:rsidRPr="00CE1F82">
        <w:rPr>
          <w:rFonts w:ascii="Trebuchet MS" w:eastAsia="Times New Roman" w:hAnsi="Trebuchet MS" w:cs="Times New Roman"/>
          <w:i/>
          <w:iCs/>
          <w:color w:val="000000"/>
        </w:rPr>
        <w:t>2 </w:t>
      </w:r>
      <w:r w:rsidRPr="00CE1F82">
        <w:rPr>
          <w:rFonts w:ascii="Trebuchet MS" w:eastAsia="Times New Roman" w:hAnsi="Trebuchet MS" w:cs="Times New Roman"/>
          <w:i/>
          <w:iCs/>
          <w:color w:val="000000"/>
          <w:vertAlign w:val="superscript"/>
        </w:rPr>
        <w:t>1-p</w:t>
      </w:r>
      <w:r w:rsidRPr="00CE1F82">
        <w:rPr>
          <w:rFonts w:ascii="Trebuchet MS" w:eastAsia="Times New Roman" w:hAnsi="Trebuchet MS" w:cs="Times New Roman"/>
          <w:i/>
          <w:iCs/>
          <w:color w:val="000000"/>
        </w:rPr>
        <w:t> &lt; 1</w:t>
      </w:r>
      <w:r w:rsidRPr="00CE1F82">
        <w:rPr>
          <w:rFonts w:ascii="Trebuchet MS" w:eastAsia="Times New Roman" w:hAnsi="Trebuchet MS" w:cs="Times New Roman"/>
          <w:color w:val="000000"/>
        </w:rPr>
        <w:t>, hence the right-hand series converges</w:t>
      </w:r>
    </w:p>
    <w:p w14:paraId="0FDEC7EB" w14:textId="42BD2E2F" w:rsidR="00CE1F82" w:rsidRDefault="00CE1F82" w:rsidP="00CE1F82">
      <w:pPr>
        <w:spacing w:before="100" w:beforeAutospacing="1" w:after="100" w:afterAutospacing="1" w:line="240" w:lineRule="auto"/>
        <w:rPr>
          <w:rFonts w:ascii="Trebuchet MS" w:eastAsia="Times New Roman" w:hAnsi="Trebuchet MS" w:cs="Times New Roman"/>
          <w:color w:val="000000"/>
        </w:rPr>
      </w:pPr>
      <w:r w:rsidRPr="00CE1F82">
        <w:rPr>
          <w:rFonts w:ascii="Trebuchet MS" w:eastAsia="Times New Roman" w:hAnsi="Trebuchet MS" w:cs="Times New Roman"/>
          <w:color w:val="000000"/>
        </w:rPr>
        <w:t>Now the result follows from the </w:t>
      </w:r>
      <w:hyperlink r:id="rId20" w:history="1">
        <w:r w:rsidRPr="00CE1F82">
          <w:rPr>
            <w:rFonts w:ascii="Trebuchet MS" w:eastAsia="Times New Roman" w:hAnsi="Trebuchet MS" w:cs="Times New Roman"/>
            <w:color w:val="455372"/>
            <w:u w:val="single"/>
          </w:rPr>
          <w:t>Cauchy Condensation test</w:t>
        </w:r>
      </w:hyperlink>
      <w:r w:rsidRPr="00CE1F82">
        <w:rPr>
          <w:rFonts w:ascii="Trebuchet MS" w:eastAsia="Times New Roman" w:hAnsi="Trebuchet MS" w:cs="Times New Roman"/>
          <w:color w:val="000000"/>
        </w:rPr>
        <w:t>.</w:t>
      </w:r>
    </w:p>
    <w:p w14:paraId="6EA1973D" w14:textId="77777777" w:rsidR="00E61BBC" w:rsidRDefault="00E61BBC" w:rsidP="00DA6A68">
      <w:pPr>
        <w:spacing w:before="100" w:beforeAutospacing="1" w:after="0" w:line="240" w:lineRule="auto"/>
        <w:rPr>
          <w:rFonts w:ascii="Trebuchet MS" w:eastAsia="Times New Roman" w:hAnsi="Trebuchet MS" w:cs="Times New Roman"/>
          <w:color w:val="000000"/>
        </w:rPr>
      </w:pPr>
    </w:p>
    <w:p w14:paraId="429539C4" w14:textId="40D5A497" w:rsidR="00CE1F82" w:rsidRPr="00CE1F82" w:rsidRDefault="00CE1F82" w:rsidP="00DA6A68">
      <w:pPr>
        <w:pBdr>
          <w:bottom w:val="single" w:sz="6" w:space="0" w:color="CCCCCC"/>
        </w:pBdr>
        <w:shd w:val="clear" w:color="auto" w:fill="FFFFFF"/>
        <w:spacing w:after="0" w:line="240" w:lineRule="auto"/>
        <w:outlineLvl w:val="1"/>
        <w:rPr>
          <w:rFonts w:ascii="Trebuchet MS" w:eastAsia="Times New Roman" w:hAnsi="Trebuchet MS" w:cs="Times New Roman"/>
          <w:b/>
          <w:bCs/>
          <w:color w:val="402640"/>
          <w:sz w:val="28"/>
          <w:szCs w:val="36"/>
        </w:rPr>
      </w:pPr>
      <w:r w:rsidRPr="00CE1F82">
        <w:rPr>
          <w:rFonts w:ascii="Trebuchet MS" w:eastAsia="Times New Roman" w:hAnsi="Trebuchet MS" w:cs="Times New Roman"/>
          <w:b/>
          <w:bCs/>
          <w:color w:val="402640"/>
          <w:sz w:val="28"/>
          <w:szCs w:val="36"/>
        </w:rPr>
        <w:t>Root Test</w:t>
      </w:r>
    </w:p>
    <w:p w14:paraId="34E68704" w14:textId="3CAB04D0" w:rsidR="00CE1F82" w:rsidRPr="00CE1F82" w:rsidRDefault="00CE1F82" w:rsidP="00CE1F82">
      <w:pPr>
        <w:shd w:val="clear" w:color="auto" w:fill="FFFFFF"/>
        <w:spacing w:after="0" w:line="240" w:lineRule="auto"/>
        <w:rPr>
          <w:rFonts w:ascii="Trebuchet MS" w:eastAsia="Times New Roman" w:hAnsi="Trebuchet MS" w:cs="Times New Roman"/>
          <w:b/>
          <w:bCs/>
          <w:color w:val="000000"/>
        </w:rPr>
      </w:pPr>
      <w:r w:rsidRPr="00CE1F82">
        <w:rPr>
          <w:rFonts w:ascii="Trebuchet MS" w:eastAsia="Times New Roman" w:hAnsi="Trebuchet MS" w:cs="Times New Roman"/>
          <w:b/>
          <w:bCs/>
          <w:color w:val="000000"/>
        </w:rPr>
        <w:t>Consider the series </w:t>
      </w:r>
      <w:r w:rsidRPr="00CE1F82">
        <w:rPr>
          <w:rFonts w:ascii="Trebuchet MS" w:eastAsia="Times New Roman" w:hAnsi="Trebuchet MS" w:cs="Times New Roman"/>
          <w:b/>
          <w:bCs/>
          <w:noProof/>
          <w:color w:val="000000"/>
        </w:rPr>
        <w:drawing>
          <wp:inline distT="0" distB="0" distL="0" distR="0" wp14:anchorId="1407880B" wp14:editId="78219DAE">
            <wp:extent cx="406400" cy="457200"/>
            <wp:effectExtent l="0" t="0" r="0" b="0"/>
            <wp:docPr id="87" name="Picture 87"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sidRPr="00CE1F82">
        <w:rPr>
          <w:rFonts w:ascii="Trebuchet MS" w:eastAsia="Times New Roman" w:hAnsi="Trebuchet MS" w:cs="Times New Roman"/>
          <w:b/>
          <w:bCs/>
          <w:color w:val="000000"/>
        </w:rPr>
        <w:t>. Then:</w:t>
      </w:r>
    </w:p>
    <w:p w14:paraId="0AD68018" w14:textId="77777777" w:rsidR="00CE1F82" w:rsidRPr="00CE1F82" w:rsidRDefault="00CE1F82" w:rsidP="00CE1F82">
      <w:pPr>
        <w:numPr>
          <w:ilvl w:val="0"/>
          <w:numId w:val="9"/>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CE1F82">
        <w:rPr>
          <w:rFonts w:ascii="Trebuchet MS" w:eastAsia="Times New Roman" w:hAnsi="Trebuchet MS" w:cs="Times New Roman"/>
          <w:b/>
          <w:bCs/>
          <w:color w:val="000000"/>
        </w:rPr>
        <w:t>if </w:t>
      </w:r>
      <w:r w:rsidRPr="00CE1F82">
        <w:rPr>
          <w:rFonts w:ascii="Trebuchet MS" w:eastAsia="Times New Roman" w:hAnsi="Trebuchet MS" w:cs="Times New Roman"/>
          <w:b/>
          <w:bCs/>
          <w:i/>
          <w:iCs/>
          <w:color w:val="000000"/>
        </w:rPr>
        <w:t>lim sup | a </w:t>
      </w:r>
      <w:r w:rsidRPr="00CE1F82">
        <w:rPr>
          <w:rFonts w:ascii="Trebuchet MS" w:eastAsia="Times New Roman" w:hAnsi="Trebuchet MS" w:cs="Times New Roman"/>
          <w:b/>
          <w:bCs/>
          <w:i/>
          <w:iCs/>
          <w:color w:val="000000"/>
          <w:vertAlign w:val="subscript"/>
        </w:rPr>
        <w:t>n</w:t>
      </w:r>
      <w:r w:rsidRPr="00CE1F82">
        <w:rPr>
          <w:rFonts w:ascii="Trebuchet MS" w:eastAsia="Times New Roman" w:hAnsi="Trebuchet MS" w:cs="Times New Roman"/>
          <w:b/>
          <w:bCs/>
          <w:i/>
          <w:iCs/>
          <w:color w:val="000000"/>
        </w:rPr>
        <w:t> | </w:t>
      </w:r>
      <w:r w:rsidRPr="00CE1F82">
        <w:rPr>
          <w:rFonts w:ascii="Trebuchet MS" w:eastAsia="Times New Roman" w:hAnsi="Trebuchet MS" w:cs="Times New Roman"/>
          <w:b/>
          <w:bCs/>
          <w:i/>
          <w:iCs/>
          <w:color w:val="000000"/>
          <w:vertAlign w:val="superscript"/>
        </w:rPr>
        <w:t>1/n</w:t>
      </w:r>
      <w:r w:rsidRPr="00CE1F82">
        <w:rPr>
          <w:rFonts w:ascii="Trebuchet MS" w:eastAsia="Times New Roman" w:hAnsi="Trebuchet MS" w:cs="Times New Roman"/>
          <w:b/>
          <w:bCs/>
          <w:i/>
          <w:iCs/>
          <w:color w:val="000000"/>
        </w:rPr>
        <w:t> &lt; 1</w:t>
      </w:r>
      <w:r w:rsidRPr="00CE1F82">
        <w:rPr>
          <w:rFonts w:ascii="Trebuchet MS" w:eastAsia="Times New Roman" w:hAnsi="Trebuchet MS" w:cs="Times New Roman"/>
          <w:b/>
          <w:bCs/>
          <w:color w:val="000000"/>
        </w:rPr>
        <w:t> then the series converges absolutely</w:t>
      </w:r>
    </w:p>
    <w:p w14:paraId="61FCD1D0" w14:textId="77777777" w:rsidR="00CE1F82" w:rsidRPr="00CE1F82" w:rsidRDefault="00CE1F82" w:rsidP="00CE1F82">
      <w:pPr>
        <w:numPr>
          <w:ilvl w:val="0"/>
          <w:numId w:val="9"/>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CE1F82">
        <w:rPr>
          <w:rFonts w:ascii="Trebuchet MS" w:eastAsia="Times New Roman" w:hAnsi="Trebuchet MS" w:cs="Times New Roman"/>
          <w:b/>
          <w:bCs/>
          <w:color w:val="000000"/>
        </w:rPr>
        <w:t>if </w:t>
      </w:r>
      <w:r w:rsidRPr="00CE1F82">
        <w:rPr>
          <w:rFonts w:ascii="Trebuchet MS" w:eastAsia="Times New Roman" w:hAnsi="Trebuchet MS" w:cs="Times New Roman"/>
          <w:b/>
          <w:bCs/>
          <w:i/>
          <w:iCs/>
          <w:color w:val="000000"/>
        </w:rPr>
        <w:t>lim sup | a </w:t>
      </w:r>
      <w:r w:rsidRPr="00CE1F82">
        <w:rPr>
          <w:rFonts w:ascii="Trebuchet MS" w:eastAsia="Times New Roman" w:hAnsi="Trebuchet MS" w:cs="Times New Roman"/>
          <w:b/>
          <w:bCs/>
          <w:i/>
          <w:iCs/>
          <w:color w:val="000000"/>
          <w:vertAlign w:val="subscript"/>
        </w:rPr>
        <w:t>n</w:t>
      </w:r>
      <w:r w:rsidRPr="00CE1F82">
        <w:rPr>
          <w:rFonts w:ascii="Trebuchet MS" w:eastAsia="Times New Roman" w:hAnsi="Trebuchet MS" w:cs="Times New Roman"/>
          <w:b/>
          <w:bCs/>
          <w:i/>
          <w:iCs/>
          <w:color w:val="000000"/>
        </w:rPr>
        <w:t> | </w:t>
      </w:r>
      <w:r w:rsidRPr="00CE1F82">
        <w:rPr>
          <w:rFonts w:ascii="Trebuchet MS" w:eastAsia="Times New Roman" w:hAnsi="Trebuchet MS" w:cs="Times New Roman"/>
          <w:b/>
          <w:bCs/>
          <w:i/>
          <w:iCs/>
          <w:color w:val="000000"/>
          <w:vertAlign w:val="superscript"/>
        </w:rPr>
        <w:t>1/n</w:t>
      </w:r>
      <w:r w:rsidRPr="00CE1F82">
        <w:rPr>
          <w:rFonts w:ascii="Trebuchet MS" w:eastAsia="Times New Roman" w:hAnsi="Trebuchet MS" w:cs="Times New Roman"/>
          <w:b/>
          <w:bCs/>
          <w:i/>
          <w:iCs/>
          <w:color w:val="000000"/>
        </w:rPr>
        <w:t> &gt; 1</w:t>
      </w:r>
      <w:r w:rsidRPr="00CE1F82">
        <w:rPr>
          <w:rFonts w:ascii="Trebuchet MS" w:eastAsia="Times New Roman" w:hAnsi="Trebuchet MS" w:cs="Times New Roman"/>
          <w:b/>
          <w:bCs/>
          <w:color w:val="000000"/>
        </w:rPr>
        <w:t> then the series diverges</w:t>
      </w:r>
    </w:p>
    <w:p w14:paraId="3B0A0223" w14:textId="77777777" w:rsidR="00CE1F82" w:rsidRPr="00CE1F82" w:rsidRDefault="00CE1F82" w:rsidP="00CE1F82">
      <w:pPr>
        <w:numPr>
          <w:ilvl w:val="0"/>
          <w:numId w:val="9"/>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CE1F82">
        <w:rPr>
          <w:rFonts w:ascii="Trebuchet MS" w:eastAsia="Times New Roman" w:hAnsi="Trebuchet MS" w:cs="Times New Roman"/>
          <w:b/>
          <w:bCs/>
          <w:color w:val="000000"/>
        </w:rPr>
        <w:t>if </w:t>
      </w:r>
      <w:r w:rsidRPr="00CE1F82">
        <w:rPr>
          <w:rFonts w:ascii="Trebuchet MS" w:eastAsia="Times New Roman" w:hAnsi="Trebuchet MS" w:cs="Times New Roman"/>
          <w:b/>
          <w:bCs/>
          <w:i/>
          <w:iCs/>
          <w:color w:val="000000"/>
        </w:rPr>
        <w:t>lim sup | a </w:t>
      </w:r>
      <w:r w:rsidRPr="00CE1F82">
        <w:rPr>
          <w:rFonts w:ascii="Trebuchet MS" w:eastAsia="Times New Roman" w:hAnsi="Trebuchet MS" w:cs="Times New Roman"/>
          <w:b/>
          <w:bCs/>
          <w:i/>
          <w:iCs/>
          <w:color w:val="000000"/>
          <w:vertAlign w:val="subscript"/>
        </w:rPr>
        <w:t>n</w:t>
      </w:r>
      <w:r w:rsidRPr="00CE1F82">
        <w:rPr>
          <w:rFonts w:ascii="Trebuchet MS" w:eastAsia="Times New Roman" w:hAnsi="Trebuchet MS" w:cs="Times New Roman"/>
          <w:b/>
          <w:bCs/>
          <w:i/>
          <w:iCs/>
          <w:color w:val="000000"/>
        </w:rPr>
        <w:t> | </w:t>
      </w:r>
      <w:r w:rsidRPr="00CE1F82">
        <w:rPr>
          <w:rFonts w:ascii="Trebuchet MS" w:eastAsia="Times New Roman" w:hAnsi="Trebuchet MS" w:cs="Times New Roman"/>
          <w:b/>
          <w:bCs/>
          <w:i/>
          <w:iCs/>
          <w:color w:val="000000"/>
          <w:vertAlign w:val="superscript"/>
        </w:rPr>
        <w:t>1/n</w:t>
      </w:r>
      <w:r w:rsidRPr="00CE1F82">
        <w:rPr>
          <w:rFonts w:ascii="Trebuchet MS" w:eastAsia="Times New Roman" w:hAnsi="Trebuchet MS" w:cs="Times New Roman"/>
          <w:b/>
          <w:bCs/>
          <w:i/>
          <w:iCs/>
          <w:color w:val="000000"/>
        </w:rPr>
        <w:t> = 1</w:t>
      </w:r>
      <w:r w:rsidRPr="00CE1F82">
        <w:rPr>
          <w:rFonts w:ascii="Trebuchet MS" w:eastAsia="Times New Roman" w:hAnsi="Trebuchet MS" w:cs="Times New Roman"/>
          <w:b/>
          <w:bCs/>
          <w:color w:val="000000"/>
        </w:rPr>
        <w:t>, this test gives no information</w:t>
      </w:r>
    </w:p>
    <w:p w14:paraId="5C35C7C8" w14:textId="07E468EC" w:rsidR="00CE1F82" w:rsidRPr="00CE1F82" w:rsidRDefault="00CE1F82" w:rsidP="00CE1F82">
      <w:pPr>
        <w:spacing w:after="0" w:line="240" w:lineRule="auto"/>
        <w:rPr>
          <w:rFonts w:ascii="Times New Roman" w:eastAsia="Times New Roman" w:hAnsi="Times New Roman" w:cs="Times New Roman"/>
          <w:sz w:val="24"/>
          <w:szCs w:val="24"/>
        </w:rPr>
      </w:pPr>
      <w:r w:rsidRPr="00CE1F82">
        <w:rPr>
          <w:rFonts w:ascii="Trebuchet MS" w:eastAsia="Times New Roman" w:hAnsi="Trebuchet MS" w:cs="Times New Roman"/>
          <w:color w:val="000000"/>
          <w:shd w:val="clear" w:color="auto" w:fill="FFFFFF"/>
        </w:rPr>
        <w:t>Compare this test with the </w:t>
      </w:r>
      <w:hyperlink r:id="rId21" w:history="1">
        <w:r w:rsidRPr="00CE1F82">
          <w:rPr>
            <w:rFonts w:ascii="Trebuchet MS" w:eastAsia="Times New Roman" w:hAnsi="Trebuchet MS" w:cs="Times New Roman"/>
            <w:color w:val="455372"/>
            <w:u w:val="single"/>
            <w:shd w:val="clear" w:color="auto" w:fill="FFFFFF"/>
          </w:rPr>
          <w:t>Ratio test</w:t>
        </w:r>
      </w:hyperlink>
      <w:r w:rsidRPr="00CE1F82">
        <w:rPr>
          <w:rFonts w:ascii="Trebuchet MS" w:eastAsia="Times New Roman" w:hAnsi="Trebuchet MS" w:cs="Times New Roman"/>
          <w:color w:val="000000"/>
          <w:shd w:val="clear" w:color="auto" w:fill="FFFFFF"/>
        </w:rPr>
        <w:t>. Although this root test is more difficult to apply, it is better than the ratio test in the following sense: there are series for which the ratio test give no information, yet the root test will be conclusive. You can also use the root test to prove the ratio test, but not visa versa.</w:t>
      </w:r>
    </w:p>
    <w:p w14:paraId="6C4B5146" w14:textId="13545048" w:rsidR="00CE1F82" w:rsidRPr="00CE1F82" w:rsidRDefault="00CE1F82" w:rsidP="00CE1F82">
      <w:pPr>
        <w:shd w:val="clear" w:color="auto" w:fill="FFFFFF"/>
        <w:spacing w:before="100" w:beforeAutospacing="1" w:after="100" w:afterAutospacing="1" w:line="240" w:lineRule="auto"/>
        <w:rPr>
          <w:rFonts w:ascii="Trebuchet MS" w:eastAsia="Times New Roman" w:hAnsi="Trebuchet MS" w:cs="Times New Roman"/>
          <w:color w:val="000000"/>
        </w:rPr>
      </w:pPr>
      <w:r w:rsidRPr="00CE1F82">
        <w:rPr>
          <w:rFonts w:ascii="Trebuchet MS" w:eastAsia="Times New Roman" w:hAnsi="Trebuchet MS" w:cs="Times New Roman"/>
          <w:color w:val="000000"/>
        </w:rPr>
        <w:t>The use of the lim sup rather than the regular limit has the advantage that we do not have to be concerned with the existence of a limit. On the other hand, if the regular limit exists, it is the same as the </w:t>
      </w:r>
      <w:r w:rsidRPr="00CE1F82">
        <w:rPr>
          <w:rFonts w:ascii="Trebuchet MS" w:eastAsia="Times New Roman" w:hAnsi="Trebuchet MS" w:cs="Times New Roman"/>
          <w:i/>
          <w:iCs/>
          <w:color w:val="000000"/>
        </w:rPr>
        <w:t>lim sup</w:t>
      </w:r>
      <w:r w:rsidR="007E57C5">
        <w:rPr>
          <w:rFonts w:ascii="Trebuchet MS" w:eastAsia="Times New Roman" w:hAnsi="Trebuchet MS" w:cs="Times New Roman"/>
          <w:color w:val="000000"/>
        </w:rPr>
        <w:t>.</w:t>
      </w:r>
    </w:p>
    <w:p w14:paraId="636A09FB" w14:textId="77777777" w:rsidR="00CE1F82" w:rsidRPr="00CE1F82" w:rsidRDefault="00CE1F82" w:rsidP="00CE1F82">
      <w:pPr>
        <w:spacing w:after="0" w:line="240" w:lineRule="auto"/>
        <w:rPr>
          <w:rFonts w:ascii="Times New Roman" w:eastAsia="Times New Roman" w:hAnsi="Times New Roman" w:cs="Times New Roman"/>
          <w:sz w:val="24"/>
          <w:szCs w:val="24"/>
        </w:rPr>
      </w:pPr>
      <w:bookmarkStart w:id="3" w:name="ex_t_root"/>
      <w:bookmarkEnd w:id="3"/>
      <w:r w:rsidRPr="00CE1F82">
        <w:rPr>
          <w:rFonts w:ascii="Trebuchet MS" w:eastAsia="Times New Roman" w:hAnsi="Trebuchet MS" w:cs="Times New Roman"/>
          <w:b/>
          <w:bCs/>
          <w:color w:val="000000"/>
          <w:shd w:val="clear" w:color="auto" w:fill="FFFFFF"/>
        </w:rPr>
        <w:t>Proof:</w:t>
      </w:r>
    </w:p>
    <w:p w14:paraId="760DCCBB" w14:textId="2E909CBC" w:rsidR="00CE1F82" w:rsidRPr="00CE1F82" w:rsidRDefault="00CE1F82" w:rsidP="00CE1F82">
      <w:pPr>
        <w:shd w:val="clear" w:color="auto" w:fill="FFFFFF"/>
        <w:spacing w:before="100" w:beforeAutospacing="1" w:after="100" w:afterAutospacing="1" w:line="240" w:lineRule="auto"/>
        <w:rPr>
          <w:rFonts w:ascii="Trebuchet MS" w:eastAsia="Times New Roman" w:hAnsi="Trebuchet MS" w:cs="Times New Roman"/>
          <w:color w:val="000000"/>
        </w:rPr>
      </w:pPr>
      <w:r w:rsidRPr="00CE1F82">
        <w:rPr>
          <w:rFonts w:ascii="Trebuchet MS" w:eastAsia="Times New Roman" w:hAnsi="Trebuchet MS" w:cs="Times New Roman"/>
          <w:color w:val="000000"/>
        </w:rPr>
        <w:t>Assume that </w:t>
      </w:r>
      <w:r w:rsidRPr="00CE1F82">
        <w:rPr>
          <w:rFonts w:ascii="Trebuchet MS" w:eastAsia="Times New Roman" w:hAnsi="Trebuchet MS" w:cs="Times New Roman"/>
          <w:i/>
          <w:iCs/>
          <w:color w:val="000000"/>
        </w:rPr>
        <w:t>lim sup | a </w:t>
      </w:r>
      <w:r w:rsidRPr="00CE1F82">
        <w:rPr>
          <w:rFonts w:ascii="Trebuchet MS" w:eastAsia="Times New Roman" w:hAnsi="Trebuchet MS" w:cs="Times New Roman"/>
          <w:i/>
          <w:iCs/>
          <w:color w:val="000000"/>
          <w:vertAlign w:val="subscript"/>
        </w:rPr>
        <w:t>n</w:t>
      </w:r>
      <w:r w:rsidRPr="00CE1F82">
        <w:rPr>
          <w:rFonts w:ascii="Trebuchet MS" w:eastAsia="Times New Roman" w:hAnsi="Trebuchet MS" w:cs="Times New Roman"/>
          <w:i/>
          <w:iCs/>
          <w:color w:val="000000"/>
        </w:rPr>
        <w:t> | </w:t>
      </w:r>
      <w:r w:rsidRPr="00CE1F82">
        <w:rPr>
          <w:rFonts w:ascii="Trebuchet MS" w:eastAsia="Times New Roman" w:hAnsi="Trebuchet MS" w:cs="Times New Roman"/>
          <w:i/>
          <w:iCs/>
          <w:color w:val="000000"/>
          <w:vertAlign w:val="superscript"/>
        </w:rPr>
        <w:t>1/n</w:t>
      </w:r>
      <w:r w:rsidRPr="00CE1F82">
        <w:rPr>
          <w:rFonts w:ascii="Trebuchet MS" w:eastAsia="Times New Roman" w:hAnsi="Trebuchet MS" w:cs="Times New Roman"/>
          <w:i/>
          <w:iCs/>
          <w:color w:val="000000"/>
        </w:rPr>
        <w:t> &lt; 1</w:t>
      </w:r>
      <w:r w:rsidRPr="00CE1F82">
        <w:rPr>
          <w:rFonts w:ascii="Trebuchet MS" w:eastAsia="Times New Roman" w:hAnsi="Trebuchet MS" w:cs="Times New Roman"/>
          <w:color w:val="000000"/>
        </w:rPr>
        <w:t>: Because of the properties of the limit superior, we know that there exists </w:t>
      </w:r>
      <w:r w:rsidRPr="00CE1F82">
        <w:rPr>
          <w:rFonts w:ascii="Trebuchet MS" w:eastAsia="Times New Roman" w:hAnsi="Trebuchet MS" w:cs="Times New Roman"/>
          <w:i/>
          <w:iCs/>
          <w:noProof/>
          <w:color w:val="000000"/>
        </w:rPr>
        <w:drawing>
          <wp:inline distT="0" distB="0" distL="0" distR="0" wp14:anchorId="1F17A88F" wp14:editId="335DBFB7">
            <wp:extent cx="95250" cy="95250"/>
            <wp:effectExtent l="0" t="0" r="0" b="0"/>
            <wp:docPr id="79" name="Picture 79"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mathcs.org/analysis/reals/symbols/epsi.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E1F82">
        <w:rPr>
          <w:rFonts w:ascii="Trebuchet MS" w:eastAsia="Times New Roman" w:hAnsi="Trebuchet MS" w:cs="Times New Roman"/>
          <w:i/>
          <w:iCs/>
          <w:color w:val="000000"/>
        </w:rPr>
        <w:t> &gt; 0</w:t>
      </w:r>
      <w:r w:rsidRPr="00CE1F82">
        <w:rPr>
          <w:rFonts w:ascii="Trebuchet MS" w:eastAsia="Times New Roman" w:hAnsi="Trebuchet MS" w:cs="Times New Roman"/>
          <w:color w:val="000000"/>
        </w:rPr>
        <w:t> and </w:t>
      </w:r>
      <w:r w:rsidRPr="00CE1F82">
        <w:rPr>
          <w:rFonts w:ascii="Trebuchet MS" w:eastAsia="Times New Roman" w:hAnsi="Trebuchet MS" w:cs="Times New Roman"/>
          <w:i/>
          <w:iCs/>
          <w:color w:val="000000"/>
        </w:rPr>
        <w:t>N &gt; 1</w:t>
      </w:r>
      <w:r w:rsidRPr="00CE1F82">
        <w:rPr>
          <w:rFonts w:ascii="Trebuchet MS" w:eastAsia="Times New Roman" w:hAnsi="Trebuchet MS" w:cs="Times New Roman"/>
          <w:color w:val="000000"/>
        </w:rPr>
        <w:t> such that</w:t>
      </w:r>
    </w:p>
    <w:p w14:paraId="0A740704" w14:textId="014268D7" w:rsidR="00CE1F82" w:rsidRPr="00CE1F82" w:rsidRDefault="00CE1F82" w:rsidP="00B63F25">
      <w:pPr>
        <w:shd w:val="clear" w:color="auto" w:fill="FFFFFF"/>
        <w:spacing w:after="100" w:line="240" w:lineRule="auto"/>
        <w:ind w:firstLine="720"/>
        <w:rPr>
          <w:rFonts w:ascii="Trebuchet MS" w:eastAsia="Times New Roman" w:hAnsi="Trebuchet MS" w:cs="Times New Roman"/>
          <w:color w:val="000000"/>
        </w:rPr>
      </w:pPr>
      <w:r w:rsidRPr="00CE1F82">
        <w:rPr>
          <w:rFonts w:ascii="Trebuchet MS" w:eastAsia="Times New Roman" w:hAnsi="Trebuchet MS" w:cs="Times New Roman"/>
          <w:i/>
          <w:iCs/>
          <w:color w:val="000000"/>
        </w:rPr>
        <w:t>| a </w:t>
      </w:r>
      <w:r w:rsidRPr="00CE1F82">
        <w:rPr>
          <w:rFonts w:ascii="Trebuchet MS" w:eastAsia="Times New Roman" w:hAnsi="Trebuchet MS" w:cs="Times New Roman"/>
          <w:i/>
          <w:iCs/>
          <w:color w:val="000000"/>
          <w:vertAlign w:val="subscript"/>
        </w:rPr>
        <w:t>n</w:t>
      </w:r>
      <w:r w:rsidRPr="00CE1F82">
        <w:rPr>
          <w:rFonts w:ascii="Trebuchet MS" w:eastAsia="Times New Roman" w:hAnsi="Trebuchet MS" w:cs="Times New Roman"/>
          <w:i/>
          <w:iCs/>
          <w:color w:val="000000"/>
        </w:rPr>
        <w:t> | </w:t>
      </w:r>
      <w:r w:rsidRPr="00CE1F82">
        <w:rPr>
          <w:rFonts w:ascii="Trebuchet MS" w:eastAsia="Times New Roman" w:hAnsi="Trebuchet MS" w:cs="Times New Roman"/>
          <w:i/>
          <w:iCs/>
          <w:color w:val="000000"/>
          <w:vertAlign w:val="superscript"/>
        </w:rPr>
        <w:t>1/n</w:t>
      </w:r>
      <w:r w:rsidRPr="00CE1F82">
        <w:rPr>
          <w:rFonts w:ascii="Trebuchet MS" w:eastAsia="Times New Roman" w:hAnsi="Trebuchet MS" w:cs="Times New Roman"/>
          <w:i/>
          <w:iCs/>
          <w:color w:val="000000"/>
        </w:rPr>
        <w:t> &lt; 1 - </w:t>
      </w:r>
      <w:r w:rsidRPr="00CE1F82">
        <w:rPr>
          <w:rFonts w:ascii="Trebuchet MS" w:eastAsia="Times New Roman" w:hAnsi="Trebuchet MS" w:cs="Times New Roman"/>
          <w:i/>
          <w:iCs/>
          <w:noProof/>
          <w:color w:val="000000"/>
        </w:rPr>
        <w:drawing>
          <wp:inline distT="0" distB="0" distL="0" distR="0" wp14:anchorId="69AA3FD4" wp14:editId="74371C37">
            <wp:extent cx="95250" cy="95250"/>
            <wp:effectExtent l="0" t="0" r="0" b="0"/>
            <wp:docPr id="78" name="Picture 78"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mathcs.org/analysis/reals/symbols/epsi.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03DD948" w14:textId="77777777" w:rsidR="00CE1F82" w:rsidRPr="00CE1F82" w:rsidRDefault="00CE1F82" w:rsidP="00CE1F82">
      <w:pPr>
        <w:spacing w:after="0" w:line="240" w:lineRule="auto"/>
        <w:rPr>
          <w:rFonts w:ascii="Times New Roman" w:eastAsia="Times New Roman" w:hAnsi="Times New Roman" w:cs="Times New Roman"/>
          <w:sz w:val="24"/>
          <w:szCs w:val="24"/>
        </w:rPr>
      </w:pPr>
      <w:r w:rsidRPr="00CE1F82">
        <w:rPr>
          <w:rFonts w:ascii="Trebuchet MS" w:eastAsia="Times New Roman" w:hAnsi="Trebuchet MS" w:cs="Times New Roman"/>
          <w:color w:val="000000"/>
          <w:shd w:val="clear" w:color="auto" w:fill="FFFFFF"/>
        </w:rPr>
        <w:t>for </w:t>
      </w:r>
      <w:r w:rsidRPr="00CE1F82">
        <w:rPr>
          <w:rFonts w:ascii="Trebuchet MS" w:eastAsia="Times New Roman" w:hAnsi="Trebuchet MS" w:cs="Times New Roman"/>
          <w:i/>
          <w:iCs/>
          <w:color w:val="000000"/>
          <w:shd w:val="clear" w:color="auto" w:fill="FFFFFF"/>
        </w:rPr>
        <w:t>n &gt; N</w:t>
      </w:r>
      <w:r w:rsidRPr="00CE1F82">
        <w:rPr>
          <w:rFonts w:ascii="Trebuchet MS" w:eastAsia="Times New Roman" w:hAnsi="Trebuchet MS" w:cs="Times New Roman"/>
          <w:color w:val="000000"/>
          <w:shd w:val="clear" w:color="auto" w:fill="FFFFFF"/>
        </w:rPr>
        <w:t>. Raising both sides to the </w:t>
      </w:r>
      <w:r w:rsidRPr="00CE1F82">
        <w:rPr>
          <w:rFonts w:ascii="Trebuchet MS" w:eastAsia="Times New Roman" w:hAnsi="Trebuchet MS" w:cs="Times New Roman"/>
          <w:i/>
          <w:iCs/>
          <w:color w:val="000000"/>
          <w:shd w:val="clear" w:color="auto" w:fill="FFFFFF"/>
        </w:rPr>
        <w:t>n</w:t>
      </w:r>
      <w:r w:rsidRPr="00CE1F82">
        <w:rPr>
          <w:rFonts w:ascii="Trebuchet MS" w:eastAsia="Times New Roman" w:hAnsi="Trebuchet MS" w:cs="Times New Roman"/>
          <w:color w:val="000000"/>
          <w:shd w:val="clear" w:color="auto" w:fill="FFFFFF"/>
        </w:rPr>
        <w:t>-th power we have:</w:t>
      </w:r>
    </w:p>
    <w:p w14:paraId="7FC554CD" w14:textId="77298DD8" w:rsidR="00CE1F82" w:rsidRPr="00CE1F82" w:rsidRDefault="00CE1F82" w:rsidP="00B63F25">
      <w:pPr>
        <w:shd w:val="clear" w:color="auto" w:fill="FFFFFF"/>
        <w:spacing w:after="100" w:line="240" w:lineRule="auto"/>
        <w:ind w:firstLine="720"/>
        <w:rPr>
          <w:rFonts w:ascii="Trebuchet MS" w:eastAsia="Times New Roman" w:hAnsi="Trebuchet MS" w:cs="Times New Roman"/>
          <w:color w:val="000000"/>
        </w:rPr>
      </w:pPr>
      <w:r w:rsidRPr="00CE1F82">
        <w:rPr>
          <w:rFonts w:ascii="Trebuchet MS" w:eastAsia="Times New Roman" w:hAnsi="Trebuchet MS" w:cs="Times New Roman"/>
          <w:i/>
          <w:iCs/>
          <w:color w:val="000000"/>
        </w:rPr>
        <w:t>| a </w:t>
      </w:r>
      <w:r w:rsidRPr="00CE1F82">
        <w:rPr>
          <w:rFonts w:ascii="Trebuchet MS" w:eastAsia="Times New Roman" w:hAnsi="Trebuchet MS" w:cs="Times New Roman"/>
          <w:i/>
          <w:iCs/>
          <w:color w:val="000000"/>
          <w:vertAlign w:val="subscript"/>
        </w:rPr>
        <w:t>n</w:t>
      </w:r>
      <w:r w:rsidRPr="00CE1F82">
        <w:rPr>
          <w:rFonts w:ascii="Trebuchet MS" w:eastAsia="Times New Roman" w:hAnsi="Trebuchet MS" w:cs="Times New Roman"/>
          <w:i/>
          <w:iCs/>
          <w:color w:val="000000"/>
        </w:rPr>
        <w:t> | &lt; (1 - </w:t>
      </w:r>
      <w:r w:rsidRPr="00CE1F82">
        <w:rPr>
          <w:rFonts w:ascii="Trebuchet MS" w:eastAsia="Times New Roman" w:hAnsi="Trebuchet MS" w:cs="Times New Roman"/>
          <w:i/>
          <w:iCs/>
          <w:noProof/>
          <w:color w:val="000000"/>
        </w:rPr>
        <w:drawing>
          <wp:inline distT="0" distB="0" distL="0" distR="0" wp14:anchorId="435F859A" wp14:editId="55ECC40A">
            <wp:extent cx="95250" cy="95250"/>
            <wp:effectExtent l="0" t="0" r="0" b="0"/>
            <wp:docPr id="77" name="Picture 77"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mathcs.org/analysis/reals/symbols/epsi.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E1F82">
        <w:rPr>
          <w:rFonts w:ascii="Trebuchet MS" w:eastAsia="Times New Roman" w:hAnsi="Trebuchet MS" w:cs="Times New Roman"/>
          <w:i/>
          <w:iCs/>
          <w:color w:val="000000"/>
        </w:rPr>
        <w:t>) </w:t>
      </w:r>
      <w:r w:rsidRPr="00CE1F82">
        <w:rPr>
          <w:rFonts w:ascii="Trebuchet MS" w:eastAsia="Times New Roman" w:hAnsi="Trebuchet MS" w:cs="Times New Roman"/>
          <w:i/>
          <w:iCs/>
          <w:color w:val="000000"/>
          <w:vertAlign w:val="superscript"/>
        </w:rPr>
        <w:t>n</w:t>
      </w:r>
    </w:p>
    <w:p w14:paraId="249C06FA" w14:textId="601D9238" w:rsidR="00CE1F82" w:rsidRDefault="00CE1F82" w:rsidP="00A02618">
      <w:pPr>
        <w:spacing w:after="0" w:line="240" w:lineRule="auto"/>
        <w:rPr>
          <w:rFonts w:ascii="Trebuchet MS" w:eastAsia="Times New Roman" w:hAnsi="Trebuchet MS" w:cs="Times New Roman"/>
          <w:color w:val="000000"/>
        </w:rPr>
      </w:pPr>
      <w:r w:rsidRPr="00CE1F82">
        <w:rPr>
          <w:rFonts w:ascii="Trebuchet MS" w:eastAsia="Times New Roman" w:hAnsi="Trebuchet MS" w:cs="Times New Roman"/>
          <w:color w:val="000000"/>
          <w:shd w:val="clear" w:color="auto" w:fill="FFFFFF"/>
        </w:rPr>
        <w:t>for </w:t>
      </w:r>
      <w:r w:rsidRPr="00CE1F82">
        <w:rPr>
          <w:rFonts w:ascii="Trebuchet MS" w:eastAsia="Times New Roman" w:hAnsi="Trebuchet MS" w:cs="Times New Roman"/>
          <w:i/>
          <w:iCs/>
          <w:color w:val="000000"/>
          <w:shd w:val="clear" w:color="auto" w:fill="FFFFFF"/>
        </w:rPr>
        <w:t>n &gt; N</w:t>
      </w:r>
      <w:r w:rsidRPr="00CE1F82">
        <w:rPr>
          <w:rFonts w:ascii="Trebuchet MS" w:eastAsia="Times New Roman" w:hAnsi="Trebuchet MS" w:cs="Times New Roman"/>
          <w:color w:val="000000"/>
          <w:shd w:val="clear" w:color="auto" w:fill="FFFFFF"/>
        </w:rPr>
        <w:t>. But the terms on the right hand side form a convergent geometric series. Hence, by the comparison test the series with terms on the left-hand side will converge absolutely.</w:t>
      </w:r>
      <w:r w:rsidR="00A02618">
        <w:rPr>
          <w:rFonts w:ascii="Times New Roman" w:eastAsia="Times New Roman" w:hAnsi="Times New Roman" w:cs="Times New Roman"/>
          <w:sz w:val="24"/>
          <w:szCs w:val="24"/>
        </w:rPr>
        <w:t xml:space="preserve"> </w:t>
      </w:r>
      <w:r w:rsidRPr="00CE1F82">
        <w:rPr>
          <w:rFonts w:ascii="Trebuchet MS" w:eastAsia="Times New Roman" w:hAnsi="Trebuchet MS" w:cs="Times New Roman"/>
          <w:color w:val="000000"/>
        </w:rPr>
        <w:t>The proof for the second case if left as an exercise.</w:t>
      </w:r>
    </w:p>
    <w:p w14:paraId="697F5C7C" w14:textId="77777777" w:rsidR="00A02618" w:rsidRPr="00CE1F82" w:rsidRDefault="00A02618" w:rsidP="00A02618">
      <w:pPr>
        <w:spacing w:after="0" w:line="240" w:lineRule="auto"/>
        <w:rPr>
          <w:rFonts w:ascii="Times New Roman" w:eastAsia="Times New Roman" w:hAnsi="Times New Roman" w:cs="Times New Roman"/>
          <w:sz w:val="24"/>
          <w:szCs w:val="24"/>
        </w:rPr>
      </w:pPr>
    </w:p>
    <w:p w14:paraId="51AF2FD2" w14:textId="0E7F383B" w:rsidR="00FB793F" w:rsidRPr="00CD5EE3" w:rsidRDefault="00FB793F" w:rsidP="00DA6A68">
      <w:pPr>
        <w:pStyle w:val="Heading2"/>
        <w:pBdr>
          <w:bottom w:val="single" w:sz="6" w:space="0" w:color="CCCCCC"/>
        </w:pBdr>
        <w:shd w:val="clear" w:color="auto" w:fill="FFFFFF"/>
        <w:spacing w:before="0" w:beforeAutospacing="0" w:after="0" w:afterAutospacing="0"/>
        <w:rPr>
          <w:rFonts w:ascii="Trebuchet MS" w:hAnsi="Trebuchet MS"/>
          <w:color w:val="402640"/>
          <w:sz w:val="28"/>
        </w:rPr>
      </w:pPr>
      <w:r w:rsidRPr="00CD5EE3">
        <w:rPr>
          <w:rFonts w:ascii="Trebuchet MS" w:hAnsi="Trebuchet MS"/>
          <w:color w:val="402640"/>
          <w:sz w:val="28"/>
        </w:rPr>
        <w:t>Ratio Test</w:t>
      </w:r>
    </w:p>
    <w:p w14:paraId="18822A0F" w14:textId="6A125864" w:rsidR="00FB793F" w:rsidRDefault="00FB793F" w:rsidP="00FB793F">
      <w:pPr>
        <w:shd w:val="clear" w:color="auto" w:fill="FFFFFF"/>
        <w:rPr>
          <w:rFonts w:ascii="Trebuchet MS" w:hAnsi="Trebuchet MS"/>
          <w:b/>
          <w:bCs/>
          <w:color w:val="000000"/>
        </w:rPr>
      </w:pPr>
      <w:r>
        <w:rPr>
          <w:rFonts w:ascii="Trebuchet MS" w:hAnsi="Trebuchet MS"/>
          <w:b/>
          <w:bCs/>
          <w:color w:val="000000"/>
        </w:rPr>
        <w:t>Consider the series</w:t>
      </w:r>
      <w:r>
        <w:rPr>
          <w:rStyle w:val="apple-converted-space"/>
          <w:rFonts w:ascii="Trebuchet MS" w:hAnsi="Trebuchet MS"/>
          <w:b/>
          <w:bCs/>
          <w:color w:val="000000"/>
        </w:rPr>
        <w:t> </w:t>
      </w:r>
      <w:r>
        <w:rPr>
          <w:rFonts w:ascii="Trebuchet MS" w:hAnsi="Trebuchet MS"/>
          <w:b/>
          <w:bCs/>
          <w:noProof/>
          <w:color w:val="000000"/>
        </w:rPr>
        <w:drawing>
          <wp:inline distT="0" distB="0" distL="0" distR="0" wp14:anchorId="2B5469A2" wp14:editId="3F84F0B0">
            <wp:extent cx="406400" cy="457200"/>
            <wp:effectExtent l="0" t="0" r="0" b="0"/>
            <wp:docPr id="106" name="Picture 106"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Pr>
          <w:rFonts w:ascii="Trebuchet MS" w:hAnsi="Trebuchet MS"/>
          <w:b/>
          <w:bCs/>
          <w:color w:val="000000"/>
        </w:rPr>
        <w:t>. Then</w:t>
      </w:r>
    </w:p>
    <w:p w14:paraId="54943BD1" w14:textId="77777777" w:rsidR="00FB793F" w:rsidRDefault="00FB793F" w:rsidP="00FB793F">
      <w:pPr>
        <w:numPr>
          <w:ilvl w:val="0"/>
          <w:numId w:val="11"/>
        </w:numPr>
        <w:shd w:val="clear" w:color="auto" w:fill="FFFFFF"/>
        <w:spacing w:before="100" w:beforeAutospacing="1" w:after="100" w:afterAutospacing="1" w:line="240" w:lineRule="auto"/>
        <w:rPr>
          <w:rFonts w:ascii="Trebuchet MS" w:hAnsi="Trebuchet MS"/>
          <w:b/>
          <w:bCs/>
          <w:color w:val="000000"/>
        </w:rPr>
      </w:pPr>
      <w:r>
        <w:rPr>
          <w:rFonts w:ascii="Trebuchet MS" w:hAnsi="Trebuchet MS"/>
          <w:b/>
          <w:bCs/>
          <w:color w:val="000000"/>
        </w:rPr>
        <w:t>if</w:t>
      </w:r>
      <w:r>
        <w:rPr>
          <w:rStyle w:val="apple-converted-space"/>
          <w:rFonts w:ascii="Trebuchet MS" w:hAnsi="Trebuchet MS"/>
          <w:b/>
          <w:bCs/>
          <w:color w:val="000000"/>
        </w:rPr>
        <w:t> </w:t>
      </w:r>
      <w:r>
        <w:rPr>
          <w:rFonts w:ascii="Trebuchet MS" w:hAnsi="Trebuchet MS"/>
          <w:b/>
          <w:bCs/>
          <w:i/>
          <w:iCs/>
          <w:color w:val="000000"/>
        </w:rPr>
        <w:t>lim sup | a</w:t>
      </w:r>
      <w:r>
        <w:rPr>
          <w:rStyle w:val="apple-converted-space"/>
          <w:rFonts w:ascii="Trebuchet MS" w:hAnsi="Trebuchet MS"/>
          <w:b/>
          <w:bCs/>
          <w:i/>
          <w:iCs/>
          <w:color w:val="000000"/>
        </w:rPr>
        <w:t> </w:t>
      </w:r>
      <w:r>
        <w:rPr>
          <w:rFonts w:ascii="Trebuchet MS" w:hAnsi="Trebuchet MS"/>
          <w:b/>
          <w:bCs/>
          <w:i/>
          <w:iCs/>
          <w:color w:val="000000"/>
          <w:vertAlign w:val="subscript"/>
        </w:rPr>
        <w:t>n+1</w:t>
      </w:r>
      <w:r>
        <w:rPr>
          <w:rStyle w:val="apple-converted-space"/>
          <w:rFonts w:ascii="Trebuchet MS" w:hAnsi="Trebuchet MS"/>
          <w:b/>
          <w:bCs/>
          <w:i/>
          <w:iCs/>
          <w:color w:val="000000"/>
        </w:rPr>
        <w:t> </w:t>
      </w:r>
      <w:r>
        <w:rPr>
          <w:rFonts w:ascii="Trebuchet MS" w:hAnsi="Trebuchet MS"/>
          <w:b/>
          <w:bCs/>
          <w:i/>
          <w:iCs/>
          <w:color w:val="000000"/>
        </w:rPr>
        <w:t>/ a</w:t>
      </w:r>
      <w:r>
        <w:rPr>
          <w:rStyle w:val="apple-converted-space"/>
          <w:rFonts w:ascii="Trebuchet MS" w:hAnsi="Trebuchet MS"/>
          <w:b/>
          <w:bCs/>
          <w:i/>
          <w:iCs/>
          <w:color w:val="000000"/>
        </w:rPr>
        <w:t> </w:t>
      </w:r>
      <w:r>
        <w:rPr>
          <w:rFonts w:ascii="Trebuchet MS" w:hAnsi="Trebuchet MS"/>
          <w:b/>
          <w:bCs/>
          <w:i/>
          <w:iCs/>
          <w:color w:val="000000"/>
          <w:vertAlign w:val="subscript"/>
        </w:rPr>
        <w:t>n</w:t>
      </w:r>
      <w:r>
        <w:rPr>
          <w:rStyle w:val="apple-converted-space"/>
          <w:rFonts w:ascii="Trebuchet MS" w:hAnsi="Trebuchet MS"/>
          <w:b/>
          <w:bCs/>
          <w:i/>
          <w:iCs/>
          <w:color w:val="000000"/>
        </w:rPr>
        <w:t> </w:t>
      </w:r>
      <w:r>
        <w:rPr>
          <w:rFonts w:ascii="Trebuchet MS" w:hAnsi="Trebuchet MS"/>
          <w:b/>
          <w:bCs/>
          <w:i/>
          <w:iCs/>
          <w:color w:val="000000"/>
        </w:rPr>
        <w:t>| &lt; 1</w:t>
      </w:r>
      <w:r>
        <w:rPr>
          <w:rStyle w:val="apple-converted-space"/>
          <w:rFonts w:ascii="Trebuchet MS" w:hAnsi="Trebuchet MS"/>
          <w:b/>
          <w:bCs/>
          <w:color w:val="000000"/>
        </w:rPr>
        <w:t> </w:t>
      </w:r>
      <w:r>
        <w:rPr>
          <w:rFonts w:ascii="Trebuchet MS" w:hAnsi="Trebuchet MS"/>
          <w:b/>
          <w:bCs/>
          <w:color w:val="000000"/>
        </w:rPr>
        <w:t>then the series converges absolutely.</w:t>
      </w:r>
    </w:p>
    <w:p w14:paraId="55C7ADDF" w14:textId="666EBED0" w:rsidR="00FB793F" w:rsidRDefault="00FB793F" w:rsidP="00FB793F">
      <w:pPr>
        <w:numPr>
          <w:ilvl w:val="0"/>
          <w:numId w:val="11"/>
        </w:numPr>
        <w:shd w:val="clear" w:color="auto" w:fill="FFFFFF"/>
        <w:spacing w:before="100" w:beforeAutospacing="1" w:after="100" w:afterAutospacing="1" w:line="240" w:lineRule="auto"/>
        <w:rPr>
          <w:rFonts w:ascii="Trebuchet MS" w:hAnsi="Trebuchet MS"/>
          <w:b/>
          <w:bCs/>
          <w:color w:val="000000"/>
        </w:rPr>
      </w:pPr>
      <w:r>
        <w:rPr>
          <w:rFonts w:ascii="Trebuchet MS" w:hAnsi="Trebuchet MS"/>
          <w:b/>
          <w:bCs/>
          <w:color w:val="000000"/>
        </w:rPr>
        <w:t>if there exists an</w:t>
      </w:r>
      <w:r>
        <w:rPr>
          <w:rStyle w:val="apple-converted-space"/>
          <w:rFonts w:ascii="Trebuchet MS" w:hAnsi="Trebuchet MS"/>
          <w:b/>
          <w:bCs/>
          <w:color w:val="000000"/>
        </w:rPr>
        <w:t> </w:t>
      </w:r>
      <w:r>
        <w:rPr>
          <w:rFonts w:ascii="Trebuchet MS" w:hAnsi="Trebuchet MS"/>
          <w:b/>
          <w:bCs/>
          <w:i/>
          <w:iCs/>
          <w:color w:val="000000"/>
        </w:rPr>
        <w:t>N</w:t>
      </w:r>
      <w:r>
        <w:rPr>
          <w:rStyle w:val="apple-converted-space"/>
          <w:rFonts w:ascii="Trebuchet MS" w:hAnsi="Trebuchet MS"/>
          <w:b/>
          <w:bCs/>
          <w:color w:val="000000"/>
        </w:rPr>
        <w:t> </w:t>
      </w:r>
      <w:r>
        <w:rPr>
          <w:rFonts w:ascii="Trebuchet MS" w:hAnsi="Trebuchet MS"/>
          <w:b/>
          <w:bCs/>
          <w:color w:val="000000"/>
        </w:rPr>
        <w:t>such that</w:t>
      </w:r>
      <w:r>
        <w:rPr>
          <w:rStyle w:val="apple-converted-space"/>
          <w:rFonts w:ascii="Trebuchet MS" w:hAnsi="Trebuchet MS"/>
          <w:b/>
          <w:bCs/>
          <w:color w:val="000000"/>
        </w:rPr>
        <w:t> </w:t>
      </w:r>
      <w:r>
        <w:rPr>
          <w:rFonts w:ascii="Trebuchet MS" w:hAnsi="Trebuchet MS"/>
          <w:b/>
          <w:bCs/>
          <w:i/>
          <w:iCs/>
          <w:color w:val="000000"/>
        </w:rPr>
        <w:t>| a</w:t>
      </w:r>
      <w:r>
        <w:rPr>
          <w:rStyle w:val="apple-converted-space"/>
          <w:rFonts w:ascii="Trebuchet MS" w:hAnsi="Trebuchet MS"/>
          <w:b/>
          <w:bCs/>
          <w:i/>
          <w:iCs/>
          <w:color w:val="000000"/>
        </w:rPr>
        <w:t> </w:t>
      </w:r>
      <w:r>
        <w:rPr>
          <w:rFonts w:ascii="Trebuchet MS" w:hAnsi="Trebuchet MS"/>
          <w:b/>
          <w:bCs/>
          <w:i/>
          <w:iCs/>
          <w:color w:val="000000"/>
          <w:vertAlign w:val="subscript"/>
        </w:rPr>
        <w:t>n+1</w:t>
      </w:r>
      <w:r>
        <w:rPr>
          <w:rStyle w:val="apple-converted-space"/>
          <w:rFonts w:ascii="Trebuchet MS" w:hAnsi="Trebuchet MS"/>
          <w:b/>
          <w:bCs/>
          <w:i/>
          <w:iCs/>
          <w:color w:val="000000"/>
        </w:rPr>
        <w:t> </w:t>
      </w:r>
      <w:r>
        <w:rPr>
          <w:rFonts w:ascii="Trebuchet MS" w:hAnsi="Trebuchet MS"/>
          <w:b/>
          <w:bCs/>
          <w:i/>
          <w:iCs/>
          <w:color w:val="000000"/>
        </w:rPr>
        <w:t>/ a</w:t>
      </w:r>
      <w:r>
        <w:rPr>
          <w:rStyle w:val="apple-converted-space"/>
          <w:rFonts w:ascii="Trebuchet MS" w:hAnsi="Trebuchet MS"/>
          <w:b/>
          <w:bCs/>
          <w:i/>
          <w:iCs/>
          <w:color w:val="000000"/>
        </w:rPr>
        <w:t> </w:t>
      </w:r>
      <w:r>
        <w:rPr>
          <w:rFonts w:ascii="Trebuchet MS" w:hAnsi="Trebuchet MS"/>
          <w:b/>
          <w:bCs/>
          <w:i/>
          <w:iCs/>
          <w:color w:val="000000"/>
          <w:vertAlign w:val="subscript"/>
        </w:rPr>
        <w:t>n</w:t>
      </w:r>
      <w:r>
        <w:rPr>
          <w:rStyle w:val="apple-converted-space"/>
          <w:rFonts w:ascii="Trebuchet MS" w:hAnsi="Trebuchet MS"/>
          <w:b/>
          <w:bCs/>
          <w:i/>
          <w:iCs/>
          <w:color w:val="000000"/>
        </w:rPr>
        <w:t> </w:t>
      </w:r>
      <w:r>
        <w:rPr>
          <w:rFonts w:ascii="Trebuchet MS" w:hAnsi="Trebuchet MS"/>
          <w:b/>
          <w:bCs/>
          <w:i/>
          <w:iCs/>
          <w:color w:val="000000"/>
        </w:rPr>
        <w:t>|</w:t>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6065265E" wp14:editId="3347D979">
            <wp:extent cx="95250" cy="120650"/>
            <wp:effectExtent l="0" t="0" r="0" b="0"/>
            <wp:docPr id="105" name="Picture 105" descr="http://www.mathcs.org/analysis/reals/symbols/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mathcs.org/analysis/reals/symbols/g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b/>
          <w:bCs/>
          <w:i/>
          <w:iCs/>
          <w:color w:val="000000"/>
        </w:rPr>
        <w:t> </w:t>
      </w:r>
      <w:r>
        <w:rPr>
          <w:rFonts w:ascii="Trebuchet MS" w:hAnsi="Trebuchet MS"/>
          <w:b/>
          <w:bCs/>
          <w:i/>
          <w:iCs/>
          <w:color w:val="000000"/>
        </w:rPr>
        <w:t>1</w:t>
      </w:r>
      <w:r>
        <w:rPr>
          <w:rStyle w:val="apple-converted-space"/>
          <w:rFonts w:ascii="Trebuchet MS" w:hAnsi="Trebuchet MS"/>
          <w:b/>
          <w:bCs/>
          <w:color w:val="000000"/>
        </w:rPr>
        <w:t> </w:t>
      </w:r>
      <w:r>
        <w:rPr>
          <w:rFonts w:ascii="Trebuchet MS" w:hAnsi="Trebuchet MS"/>
          <w:b/>
          <w:bCs/>
          <w:color w:val="000000"/>
        </w:rPr>
        <w:t>for all</w:t>
      </w:r>
      <w:r>
        <w:rPr>
          <w:rStyle w:val="apple-converted-space"/>
          <w:rFonts w:ascii="Trebuchet MS" w:hAnsi="Trebuchet MS"/>
          <w:b/>
          <w:bCs/>
          <w:color w:val="000000"/>
        </w:rPr>
        <w:t> </w:t>
      </w:r>
      <w:r>
        <w:rPr>
          <w:rFonts w:ascii="Trebuchet MS" w:hAnsi="Trebuchet MS"/>
          <w:b/>
          <w:bCs/>
          <w:i/>
          <w:iCs/>
          <w:color w:val="000000"/>
        </w:rPr>
        <w:t>n &gt; N</w:t>
      </w:r>
      <w:r>
        <w:rPr>
          <w:rStyle w:val="apple-converted-space"/>
          <w:rFonts w:ascii="Trebuchet MS" w:hAnsi="Trebuchet MS"/>
          <w:b/>
          <w:bCs/>
          <w:color w:val="000000"/>
        </w:rPr>
        <w:t> </w:t>
      </w:r>
      <w:r>
        <w:rPr>
          <w:rFonts w:ascii="Trebuchet MS" w:hAnsi="Trebuchet MS"/>
          <w:b/>
          <w:bCs/>
          <w:color w:val="000000"/>
        </w:rPr>
        <w:t>then the series diverges.</w:t>
      </w:r>
    </w:p>
    <w:p w14:paraId="686621E5" w14:textId="77777777" w:rsidR="00FB793F" w:rsidRDefault="00FB793F" w:rsidP="00FB793F">
      <w:pPr>
        <w:numPr>
          <w:ilvl w:val="0"/>
          <w:numId w:val="11"/>
        </w:numPr>
        <w:shd w:val="clear" w:color="auto" w:fill="FFFFFF"/>
        <w:spacing w:before="100" w:beforeAutospacing="1" w:after="100" w:afterAutospacing="1" w:line="240" w:lineRule="auto"/>
        <w:rPr>
          <w:rFonts w:ascii="Trebuchet MS" w:hAnsi="Trebuchet MS"/>
          <w:b/>
          <w:bCs/>
          <w:color w:val="000000"/>
        </w:rPr>
      </w:pPr>
      <w:r>
        <w:rPr>
          <w:rFonts w:ascii="Trebuchet MS" w:hAnsi="Trebuchet MS"/>
          <w:b/>
          <w:bCs/>
          <w:color w:val="000000"/>
        </w:rPr>
        <w:t>if</w:t>
      </w:r>
      <w:r>
        <w:rPr>
          <w:rStyle w:val="apple-converted-space"/>
          <w:rFonts w:ascii="Trebuchet MS" w:hAnsi="Trebuchet MS"/>
          <w:b/>
          <w:bCs/>
          <w:color w:val="000000"/>
        </w:rPr>
        <w:t> </w:t>
      </w:r>
      <w:r>
        <w:rPr>
          <w:rFonts w:ascii="Trebuchet MS" w:hAnsi="Trebuchet MS"/>
          <w:b/>
          <w:bCs/>
          <w:i/>
          <w:iCs/>
          <w:color w:val="000000"/>
        </w:rPr>
        <w:t>lim sup | a</w:t>
      </w:r>
      <w:r>
        <w:rPr>
          <w:rStyle w:val="apple-converted-space"/>
          <w:rFonts w:ascii="Trebuchet MS" w:hAnsi="Trebuchet MS"/>
          <w:b/>
          <w:bCs/>
          <w:i/>
          <w:iCs/>
          <w:color w:val="000000"/>
        </w:rPr>
        <w:t> </w:t>
      </w:r>
      <w:r>
        <w:rPr>
          <w:rFonts w:ascii="Trebuchet MS" w:hAnsi="Trebuchet MS"/>
          <w:b/>
          <w:bCs/>
          <w:i/>
          <w:iCs/>
          <w:color w:val="000000"/>
          <w:vertAlign w:val="subscript"/>
        </w:rPr>
        <w:t>n+1</w:t>
      </w:r>
      <w:r>
        <w:rPr>
          <w:rStyle w:val="apple-converted-space"/>
          <w:rFonts w:ascii="Trebuchet MS" w:hAnsi="Trebuchet MS"/>
          <w:b/>
          <w:bCs/>
          <w:i/>
          <w:iCs/>
          <w:color w:val="000000"/>
        </w:rPr>
        <w:t> </w:t>
      </w:r>
      <w:r>
        <w:rPr>
          <w:rFonts w:ascii="Trebuchet MS" w:hAnsi="Trebuchet MS"/>
          <w:b/>
          <w:bCs/>
          <w:i/>
          <w:iCs/>
          <w:color w:val="000000"/>
        </w:rPr>
        <w:t>/ a</w:t>
      </w:r>
      <w:r>
        <w:rPr>
          <w:rStyle w:val="apple-converted-space"/>
          <w:rFonts w:ascii="Trebuchet MS" w:hAnsi="Trebuchet MS"/>
          <w:b/>
          <w:bCs/>
          <w:i/>
          <w:iCs/>
          <w:color w:val="000000"/>
        </w:rPr>
        <w:t> </w:t>
      </w:r>
      <w:r>
        <w:rPr>
          <w:rFonts w:ascii="Trebuchet MS" w:hAnsi="Trebuchet MS"/>
          <w:b/>
          <w:bCs/>
          <w:i/>
          <w:iCs/>
          <w:color w:val="000000"/>
          <w:vertAlign w:val="subscript"/>
        </w:rPr>
        <w:t>n</w:t>
      </w:r>
      <w:r>
        <w:rPr>
          <w:rStyle w:val="apple-converted-space"/>
          <w:rFonts w:ascii="Trebuchet MS" w:hAnsi="Trebuchet MS"/>
          <w:b/>
          <w:bCs/>
          <w:i/>
          <w:iCs/>
          <w:color w:val="000000"/>
        </w:rPr>
        <w:t> </w:t>
      </w:r>
      <w:r>
        <w:rPr>
          <w:rFonts w:ascii="Trebuchet MS" w:hAnsi="Trebuchet MS"/>
          <w:b/>
          <w:bCs/>
          <w:i/>
          <w:iCs/>
          <w:color w:val="000000"/>
        </w:rPr>
        <w:t>| = 1</w:t>
      </w:r>
      <w:r>
        <w:rPr>
          <w:rFonts w:ascii="Trebuchet MS" w:hAnsi="Trebuchet MS"/>
          <w:b/>
          <w:bCs/>
          <w:color w:val="000000"/>
        </w:rPr>
        <w:t>, this test gives no information</w:t>
      </w:r>
    </w:p>
    <w:p w14:paraId="312F3EE3" w14:textId="77777777" w:rsidR="00FB793F" w:rsidRDefault="00FB793F" w:rsidP="00FB793F">
      <w:pPr>
        <w:shd w:val="clear" w:color="auto" w:fill="FFFFFF"/>
        <w:spacing w:after="0"/>
        <w:rPr>
          <w:rFonts w:ascii="Trebuchet MS" w:hAnsi="Trebuchet MS"/>
          <w:b/>
          <w:bCs/>
          <w:color w:val="000000"/>
        </w:rPr>
      </w:pPr>
      <w:r>
        <w:rPr>
          <w:rFonts w:ascii="Trebuchet MS" w:hAnsi="Trebuchet MS"/>
          <w:b/>
          <w:bCs/>
          <w:color w:val="000000"/>
        </w:rPr>
        <w:t>Note that the second condition is true if</w:t>
      </w:r>
      <w:r>
        <w:rPr>
          <w:rStyle w:val="apple-converted-space"/>
          <w:rFonts w:ascii="Trebuchet MS" w:hAnsi="Trebuchet MS"/>
          <w:b/>
          <w:bCs/>
          <w:color w:val="000000"/>
        </w:rPr>
        <w:t> </w:t>
      </w:r>
      <w:r>
        <w:rPr>
          <w:rFonts w:ascii="Trebuchet MS" w:hAnsi="Trebuchet MS"/>
          <w:b/>
          <w:bCs/>
          <w:i/>
          <w:iCs/>
          <w:color w:val="000000"/>
        </w:rPr>
        <w:t>lim | a</w:t>
      </w:r>
      <w:r>
        <w:rPr>
          <w:rFonts w:ascii="Trebuchet MS" w:hAnsi="Trebuchet MS"/>
          <w:b/>
          <w:bCs/>
          <w:i/>
          <w:iCs/>
          <w:color w:val="000000"/>
          <w:vertAlign w:val="subscript"/>
        </w:rPr>
        <w:t>n+1</w:t>
      </w:r>
      <w:r>
        <w:rPr>
          <w:rStyle w:val="apple-converted-space"/>
          <w:rFonts w:ascii="Trebuchet MS" w:hAnsi="Trebuchet MS"/>
          <w:b/>
          <w:bCs/>
          <w:i/>
          <w:iCs/>
          <w:color w:val="000000"/>
        </w:rPr>
        <w:t> </w:t>
      </w:r>
      <w:r>
        <w:rPr>
          <w:rFonts w:ascii="Trebuchet MS" w:hAnsi="Trebuchet MS"/>
          <w:b/>
          <w:bCs/>
          <w:i/>
          <w:iCs/>
          <w:color w:val="000000"/>
        </w:rPr>
        <w:t>/ a</w:t>
      </w:r>
      <w:r>
        <w:rPr>
          <w:rFonts w:ascii="Trebuchet MS" w:hAnsi="Trebuchet MS"/>
          <w:b/>
          <w:bCs/>
          <w:i/>
          <w:iCs/>
          <w:color w:val="000000"/>
          <w:vertAlign w:val="subscript"/>
        </w:rPr>
        <w:t>n</w:t>
      </w:r>
      <w:r>
        <w:rPr>
          <w:rStyle w:val="apple-converted-space"/>
          <w:rFonts w:ascii="Trebuchet MS" w:hAnsi="Trebuchet MS"/>
          <w:b/>
          <w:bCs/>
          <w:i/>
          <w:iCs/>
          <w:color w:val="000000"/>
        </w:rPr>
        <w:t> </w:t>
      </w:r>
      <w:r>
        <w:rPr>
          <w:rFonts w:ascii="Trebuchet MS" w:hAnsi="Trebuchet MS"/>
          <w:b/>
          <w:bCs/>
          <w:i/>
          <w:iCs/>
          <w:color w:val="000000"/>
        </w:rPr>
        <w:t>|</w:t>
      </w:r>
      <w:r>
        <w:rPr>
          <w:rStyle w:val="apple-converted-space"/>
          <w:rFonts w:ascii="Trebuchet MS" w:hAnsi="Trebuchet MS"/>
          <w:b/>
          <w:bCs/>
          <w:color w:val="000000"/>
        </w:rPr>
        <w:t> </w:t>
      </w:r>
      <w:r>
        <w:rPr>
          <w:rFonts w:ascii="Trebuchet MS" w:hAnsi="Trebuchet MS"/>
          <w:b/>
          <w:bCs/>
          <w:color w:val="000000"/>
        </w:rPr>
        <w:t>exists and is strictly bigger than 1.</w:t>
      </w:r>
    </w:p>
    <w:p w14:paraId="4D499389" w14:textId="77777777" w:rsidR="00AA7B24" w:rsidRDefault="00AA7B24" w:rsidP="00FB793F">
      <w:pPr>
        <w:rPr>
          <w:rFonts w:ascii="Trebuchet MS" w:hAnsi="Trebuchet MS"/>
          <w:b/>
          <w:bCs/>
          <w:color w:val="000000"/>
          <w:sz w:val="15"/>
          <w:szCs w:val="15"/>
        </w:rPr>
      </w:pPr>
    </w:p>
    <w:p w14:paraId="2C450BCF" w14:textId="258A7F7D" w:rsidR="00FB793F" w:rsidRDefault="00FB793F" w:rsidP="00FB793F">
      <w:pPr>
        <w:rPr>
          <w:rFonts w:ascii="Times New Roman" w:hAnsi="Times New Roman"/>
          <w:sz w:val="24"/>
          <w:szCs w:val="24"/>
        </w:rPr>
      </w:pPr>
      <w:r>
        <w:rPr>
          <w:rFonts w:ascii="Trebuchet MS" w:hAnsi="Trebuchet MS"/>
          <w:color w:val="000000"/>
          <w:shd w:val="clear" w:color="auto" w:fill="FFFFFF"/>
        </w:rPr>
        <w:t>The ratio test is easier to use than the Root test . However, there are series for which the ratio tests gives no information, but the root test will. In that sense, the ratio test is weaker than the root test. In addition, the ratio test can be proved using the root test, but not visa versa.</w:t>
      </w:r>
    </w:p>
    <w:p w14:paraId="06315C84" w14:textId="4A71CA74" w:rsidR="00AA7B24" w:rsidRDefault="00FB793F" w:rsidP="00AA7B24">
      <w:pPr>
        <w:pStyle w:val="NormalWeb"/>
        <w:shd w:val="clear" w:color="auto" w:fill="FFFFFF"/>
        <w:rPr>
          <w:rFonts w:ascii="Trebuchet MS" w:hAnsi="Trebuchet MS"/>
          <w:color w:val="000000"/>
          <w:sz w:val="22"/>
          <w:szCs w:val="22"/>
        </w:rPr>
      </w:pPr>
      <w:r>
        <w:rPr>
          <w:rFonts w:ascii="Trebuchet MS" w:hAnsi="Trebuchet MS"/>
          <w:color w:val="000000"/>
          <w:sz w:val="22"/>
          <w:szCs w:val="22"/>
        </w:rPr>
        <w:t>Using the</w:t>
      </w:r>
      <w:r>
        <w:rPr>
          <w:rStyle w:val="apple-converted-space"/>
          <w:rFonts w:ascii="Trebuchet MS" w:eastAsiaTheme="majorEastAsia" w:hAnsi="Trebuchet MS"/>
          <w:color w:val="000000"/>
          <w:sz w:val="22"/>
          <w:szCs w:val="22"/>
        </w:rPr>
        <w:t> </w:t>
      </w:r>
      <w:r>
        <w:rPr>
          <w:rFonts w:ascii="Trebuchet MS" w:hAnsi="Trebuchet MS"/>
          <w:i/>
          <w:iCs/>
          <w:color w:val="000000"/>
          <w:sz w:val="22"/>
          <w:szCs w:val="22"/>
        </w:rPr>
        <w:t>lim sup</w:t>
      </w:r>
      <w:r>
        <w:rPr>
          <w:rStyle w:val="apple-converted-space"/>
          <w:rFonts w:ascii="Trebuchet MS" w:eastAsiaTheme="majorEastAsia" w:hAnsi="Trebuchet MS"/>
          <w:color w:val="000000"/>
          <w:sz w:val="22"/>
          <w:szCs w:val="22"/>
        </w:rPr>
        <w:t> </w:t>
      </w:r>
      <w:r>
        <w:rPr>
          <w:rFonts w:ascii="Trebuchet MS" w:hAnsi="Trebuchet MS"/>
          <w:color w:val="000000"/>
          <w:sz w:val="22"/>
          <w:szCs w:val="22"/>
        </w:rPr>
        <w:t>rather than the regular limit has the advantage that we don't have to worry about existence of the limit. However, if the regular limit exists, the</w:t>
      </w:r>
      <w:r>
        <w:rPr>
          <w:rStyle w:val="apple-converted-space"/>
          <w:rFonts w:ascii="Trebuchet MS" w:eastAsiaTheme="majorEastAsia" w:hAnsi="Trebuchet MS"/>
          <w:color w:val="000000"/>
          <w:sz w:val="22"/>
          <w:szCs w:val="22"/>
        </w:rPr>
        <w:t> </w:t>
      </w:r>
      <w:r>
        <w:rPr>
          <w:rFonts w:ascii="Trebuchet MS" w:hAnsi="Trebuchet MS"/>
          <w:i/>
          <w:iCs/>
          <w:color w:val="000000"/>
          <w:sz w:val="22"/>
          <w:szCs w:val="22"/>
        </w:rPr>
        <w:t>lim sup</w:t>
      </w:r>
      <w:r>
        <w:rPr>
          <w:rStyle w:val="apple-converted-space"/>
          <w:rFonts w:ascii="Trebuchet MS" w:eastAsiaTheme="majorEastAsia" w:hAnsi="Trebuchet MS"/>
          <w:color w:val="000000"/>
          <w:sz w:val="22"/>
          <w:szCs w:val="22"/>
        </w:rPr>
        <w:t> </w:t>
      </w:r>
      <w:r>
        <w:rPr>
          <w:rFonts w:ascii="Trebuchet MS" w:hAnsi="Trebuchet MS"/>
          <w:color w:val="000000"/>
          <w:sz w:val="22"/>
          <w:szCs w:val="22"/>
        </w:rPr>
        <w:t>yields the same number.</w:t>
      </w:r>
      <w:bookmarkStart w:id="4" w:name="ex_t_ratio"/>
      <w:bookmarkEnd w:id="4"/>
    </w:p>
    <w:p w14:paraId="48587726" w14:textId="32C9E3B5" w:rsidR="00FB793F" w:rsidRPr="00AA7B24" w:rsidRDefault="00AA7B24" w:rsidP="00AA7B24">
      <w:pPr>
        <w:pStyle w:val="NormalWeb"/>
        <w:shd w:val="clear" w:color="auto" w:fill="FFFFFF"/>
        <w:rPr>
          <w:rFonts w:ascii="Trebuchet MS" w:hAnsi="Trebuchet MS"/>
          <w:b/>
          <w:color w:val="402640"/>
          <w:sz w:val="27"/>
          <w:szCs w:val="27"/>
        </w:rPr>
      </w:pPr>
      <w:r w:rsidRPr="00AA7B24">
        <w:rPr>
          <w:rFonts w:ascii="Trebuchet MS" w:hAnsi="Trebuchet MS"/>
          <w:b/>
          <w:color w:val="402640"/>
        </w:rPr>
        <w:t xml:space="preserve"> </w:t>
      </w:r>
      <w:r w:rsidR="00FB793F" w:rsidRPr="00AA7B24">
        <w:rPr>
          <w:rFonts w:ascii="Trebuchet MS" w:hAnsi="Trebuchet MS"/>
          <w:b/>
          <w:color w:val="402640"/>
        </w:rPr>
        <w:t>Proof:</w:t>
      </w:r>
    </w:p>
    <w:p w14:paraId="04DFD063" w14:textId="77777777" w:rsidR="00FB793F" w:rsidRDefault="00FB793F" w:rsidP="00FB793F">
      <w:pPr>
        <w:rPr>
          <w:rFonts w:ascii="Times New Roman" w:hAnsi="Times New Roman"/>
        </w:rPr>
      </w:pPr>
      <w:r>
        <w:rPr>
          <w:rFonts w:ascii="Trebuchet MS" w:hAnsi="Trebuchet MS"/>
          <w:color w:val="000000"/>
          <w:shd w:val="clear" w:color="auto" w:fill="FFFFFF"/>
        </w:rPr>
        <w:t>The proof is very similar to the proof of the root test:</w:t>
      </w:r>
    </w:p>
    <w:p w14:paraId="194A28CE" w14:textId="571C38A8" w:rsidR="00FB793F" w:rsidRDefault="00FB793F" w:rsidP="00FB793F">
      <w:pPr>
        <w:pStyle w:val="NormalWeb"/>
        <w:shd w:val="clear" w:color="auto" w:fill="FFFFFF"/>
        <w:rPr>
          <w:rFonts w:ascii="Trebuchet MS" w:hAnsi="Trebuchet MS"/>
          <w:color w:val="000000"/>
          <w:sz w:val="22"/>
          <w:szCs w:val="22"/>
        </w:rPr>
      </w:pPr>
      <w:r>
        <w:rPr>
          <w:rFonts w:ascii="Trebuchet MS" w:hAnsi="Trebuchet MS"/>
          <w:color w:val="000000"/>
          <w:sz w:val="22"/>
          <w:szCs w:val="22"/>
        </w:rPr>
        <w:t>Assume that</w:t>
      </w:r>
      <w:r>
        <w:rPr>
          <w:rStyle w:val="apple-converted-space"/>
          <w:rFonts w:ascii="Trebuchet MS" w:eastAsiaTheme="majorEastAsia" w:hAnsi="Trebuchet MS"/>
          <w:color w:val="000000"/>
          <w:sz w:val="22"/>
          <w:szCs w:val="22"/>
        </w:rPr>
        <w:t> </w:t>
      </w:r>
      <w:r>
        <w:rPr>
          <w:rFonts w:ascii="Trebuchet MS" w:hAnsi="Trebuchet MS"/>
          <w:i/>
          <w:iCs/>
          <w:color w:val="000000"/>
          <w:sz w:val="22"/>
          <w:szCs w:val="22"/>
        </w:rPr>
        <w:t>lim sup | a</w:t>
      </w:r>
      <w:r>
        <w:rPr>
          <w:rStyle w:val="apple-converted-space"/>
          <w:rFonts w:ascii="Trebuchet MS" w:eastAsiaTheme="majorEastAsia" w:hAnsi="Trebuchet MS"/>
          <w:i/>
          <w:iCs/>
          <w:color w:val="000000"/>
          <w:sz w:val="22"/>
          <w:szCs w:val="22"/>
        </w:rPr>
        <w:t> </w:t>
      </w:r>
      <w:r>
        <w:rPr>
          <w:rFonts w:ascii="Trebuchet MS" w:hAnsi="Trebuchet MS"/>
          <w:i/>
          <w:iCs/>
          <w:color w:val="000000"/>
          <w:sz w:val="22"/>
          <w:szCs w:val="22"/>
          <w:vertAlign w:val="subscript"/>
        </w:rPr>
        <w:t>n+1</w:t>
      </w:r>
      <w:r>
        <w:rPr>
          <w:rStyle w:val="apple-converted-space"/>
          <w:rFonts w:ascii="Trebuchet MS" w:eastAsiaTheme="majorEastAsia" w:hAnsi="Trebuchet MS"/>
          <w:i/>
          <w:iCs/>
          <w:color w:val="000000"/>
          <w:sz w:val="22"/>
          <w:szCs w:val="22"/>
        </w:rPr>
        <w:t> </w:t>
      </w:r>
      <w:r>
        <w:rPr>
          <w:rFonts w:ascii="Trebuchet MS" w:hAnsi="Trebuchet MS"/>
          <w:i/>
          <w:iCs/>
          <w:color w:val="000000"/>
          <w:sz w:val="22"/>
          <w:szCs w:val="22"/>
        </w:rPr>
        <w:t>/ a</w:t>
      </w:r>
      <w:r>
        <w:rPr>
          <w:rStyle w:val="apple-converted-space"/>
          <w:rFonts w:ascii="Trebuchet MS" w:eastAsiaTheme="majorEastAsia" w:hAnsi="Trebuchet MS"/>
          <w:i/>
          <w:iCs/>
          <w:color w:val="000000"/>
          <w:sz w:val="22"/>
          <w:szCs w:val="22"/>
        </w:rPr>
        <w:t> </w:t>
      </w:r>
      <w:r>
        <w:rPr>
          <w:rFonts w:ascii="Trebuchet MS" w:hAnsi="Trebuchet MS"/>
          <w:i/>
          <w:iCs/>
          <w:color w:val="000000"/>
          <w:sz w:val="22"/>
          <w:szCs w:val="22"/>
          <w:vertAlign w:val="subscript"/>
        </w:rPr>
        <w:t>n</w:t>
      </w:r>
      <w:r>
        <w:rPr>
          <w:rStyle w:val="apple-converted-space"/>
          <w:rFonts w:ascii="Trebuchet MS" w:eastAsiaTheme="majorEastAsia" w:hAnsi="Trebuchet MS"/>
          <w:i/>
          <w:iCs/>
          <w:color w:val="000000"/>
          <w:sz w:val="22"/>
          <w:szCs w:val="22"/>
        </w:rPr>
        <w:t> </w:t>
      </w:r>
      <w:r>
        <w:rPr>
          <w:rFonts w:ascii="Trebuchet MS" w:hAnsi="Trebuchet MS"/>
          <w:i/>
          <w:iCs/>
          <w:color w:val="000000"/>
          <w:sz w:val="22"/>
          <w:szCs w:val="22"/>
        </w:rPr>
        <w:t>| &lt; 1</w:t>
      </w:r>
      <w:r>
        <w:rPr>
          <w:rFonts w:ascii="Trebuchet MS" w:hAnsi="Trebuchet MS"/>
          <w:color w:val="000000"/>
          <w:sz w:val="22"/>
          <w:szCs w:val="22"/>
        </w:rPr>
        <w:t>: because of the properties of the</w:t>
      </w:r>
      <w:r>
        <w:rPr>
          <w:rStyle w:val="apple-converted-space"/>
          <w:rFonts w:ascii="Trebuchet MS" w:eastAsiaTheme="majorEastAsia" w:hAnsi="Trebuchet MS"/>
          <w:color w:val="000000"/>
          <w:sz w:val="22"/>
          <w:szCs w:val="22"/>
        </w:rPr>
        <w:t> </w:t>
      </w:r>
      <w:r>
        <w:rPr>
          <w:rFonts w:ascii="Trebuchet MS" w:hAnsi="Trebuchet MS"/>
          <w:i/>
          <w:iCs/>
          <w:color w:val="000000"/>
          <w:sz w:val="22"/>
          <w:szCs w:val="22"/>
        </w:rPr>
        <w:t>lim sup</w:t>
      </w:r>
      <w:r>
        <w:rPr>
          <w:rFonts w:ascii="Trebuchet MS" w:hAnsi="Trebuchet MS"/>
          <w:color w:val="000000"/>
          <w:sz w:val="22"/>
          <w:szCs w:val="22"/>
        </w:rPr>
        <w:t>, we know that there exists</w:t>
      </w:r>
      <w:r>
        <w:rPr>
          <w:rStyle w:val="apple-converted-space"/>
          <w:rFonts w:ascii="Trebuchet MS" w:eastAsiaTheme="majorEastAsia" w:hAnsi="Trebuchet MS"/>
          <w:color w:val="000000"/>
          <w:sz w:val="22"/>
          <w:szCs w:val="22"/>
        </w:rPr>
        <w:t> </w:t>
      </w:r>
      <w:r>
        <w:rPr>
          <w:rFonts w:ascii="Trebuchet MS" w:hAnsi="Trebuchet MS"/>
          <w:i/>
          <w:iCs/>
          <w:noProof/>
          <w:color w:val="000000"/>
          <w:sz w:val="22"/>
          <w:szCs w:val="22"/>
        </w:rPr>
        <w:drawing>
          <wp:inline distT="0" distB="0" distL="0" distR="0" wp14:anchorId="7B7AA337" wp14:editId="03038ED2">
            <wp:extent cx="95250" cy="95250"/>
            <wp:effectExtent l="0" t="0" r="0" b="0"/>
            <wp:docPr id="93" name="Picture 93"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mathcs.org/analysis/reals/symbols/epsi.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eastAsiaTheme="majorEastAsia" w:hAnsi="Trebuchet MS"/>
          <w:i/>
          <w:iCs/>
          <w:color w:val="000000"/>
          <w:sz w:val="22"/>
          <w:szCs w:val="22"/>
        </w:rPr>
        <w:t> </w:t>
      </w:r>
      <w:r>
        <w:rPr>
          <w:rFonts w:ascii="Trebuchet MS" w:hAnsi="Trebuchet MS"/>
          <w:i/>
          <w:iCs/>
          <w:color w:val="000000"/>
          <w:sz w:val="22"/>
          <w:szCs w:val="22"/>
        </w:rPr>
        <w:t>&gt; 0</w:t>
      </w:r>
      <w:r>
        <w:rPr>
          <w:rStyle w:val="apple-converted-space"/>
          <w:rFonts w:ascii="Trebuchet MS" w:eastAsiaTheme="majorEastAsia" w:hAnsi="Trebuchet MS"/>
          <w:color w:val="000000"/>
          <w:sz w:val="22"/>
          <w:szCs w:val="22"/>
        </w:rPr>
        <w:t> </w:t>
      </w:r>
      <w:r>
        <w:rPr>
          <w:rFonts w:ascii="Trebuchet MS" w:hAnsi="Trebuchet MS"/>
          <w:color w:val="000000"/>
          <w:sz w:val="22"/>
          <w:szCs w:val="22"/>
        </w:rPr>
        <w:t>and</w:t>
      </w:r>
      <w:r>
        <w:rPr>
          <w:rStyle w:val="apple-converted-space"/>
          <w:rFonts w:ascii="Trebuchet MS" w:eastAsiaTheme="majorEastAsia" w:hAnsi="Trebuchet MS"/>
          <w:color w:val="000000"/>
          <w:sz w:val="22"/>
          <w:szCs w:val="22"/>
        </w:rPr>
        <w:t> </w:t>
      </w:r>
      <w:r>
        <w:rPr>
          <w:rFonts w:ascii="Trebuchet MS" w:hAnsi="Trebuchet MS"/>
          <w:i/>
          <w:iCs/>
          <w:color w:val="000000"/>
          <w:sz w:val="22"/>
          <w:szCs w:val="22"/>
        </w:rPr>
        <w:t>N &gt; 1</w:t>
      </w:r>
      <w:r w:rsidR="00B63F25">
        <w:rPr>
          <w:rFonts w:ascii="Trebuchet MS" w:hAnsi="Trebuchet MS"/>
          <w:i/>
          <w:iCs/>
          <w:color w:val="000000"/>
          <w:sz w:val="22"/>
          <w:szCs w:val="22"/>
        </w:rPr>
        <w:t xml:space="preserve"> </w:t>
      </w:r>
      <w:r>
        <w:rPr>
          <w:rFonts w:ascii="Trebuchet MS" w:hAnsi="Trebuchet MS"/>
          <w:color w:val="000000"/>
          <w:sz w:val="22"/>
          <w:szCs w:val="22"/>
        </w:rPr>
        <w:t>such that</w:t>
      </w:r>
    </w:p>
    <w:p w14:paraId="4D0C1B36" w14:textId="6325716C" w:rsidR="00FB793F" w:rsidRDefault="00FB793F" w:rsidP="00B63F25">
      <w:pPr>
        <w:shd w:val="clear" w:color="auto" w:fill="FFFFFF"/>
        <w:ind w:firstLine="720"/>
        <w:rPr>
          <w:rFonts w:ascii="Trebuchet MS" w:hAnsi="Trebuchet MS"/>
          <w:color w:val="000000"/>
        </w:rPr>
      </w:pPr>
      <w:r>
        <w:rPr>
          <w:rFonts w:ascii="Trebuchet MS" w:hAnsi="Trebuchet MS"/>
          <w:i/>
          <w:iCs/>
          <w:color w:val="000000"/>
        </w:rPr>
        <w:t>| a</w:t>
      </w:r>
      <w:r>
        <w:rPr>
          <w:rStyle w:val="apple-converted-space"/>
          <w:rFonts w:ascii="Trebuchet MS" w:hAnsi="Trebuchet MS"/>
          <w:i/>
          <w:iCs/>
          <w:color w:val="000000"/>
        </w:rPr>
        <w:t> </w:t>
      </w:r>
      <w:r>
        <w:rPr>
          <w:rFonts w:ascii="Trebuchet MS" w:hAnsi="Trebuchet MS"/>
          <w:i/>
          <w:iCs/>
          <w:color w:val="000000"/>
          <w:vertAlign w:val="subscript"/>
        </w:rPr>
        <w:t>n+1</w:t>
      </w:r>
      <w:r>
        <w:rPr>
          <w:rStyle w:val="apple-converted-space"/>
          <w:rFonts w:ascii="Trebuchet MS" w:hAnsi="Trebuchet MS"/>
          <w:i/>
          <w:iCs/>
          <w:color w:val="000000"/>
        </w:rPr>
        <w:t> </w:t>
      </w:r>
      <w:r>
        <w:rPr>
          <w:rFonts w:ascii="Trebuchet MS" w:hAnsi="Trebuchet MS"/>
          <w:i/>
          <w:iCs/>
          <w:color w:val="000000"/>
        </w:rPr>
        <w:t>/ a</w:t>
      </w:r>
      <w:r>
        <w:rPr>
          <w:rStyle w:val="apple-converted-space"/>
          <w:rFonts w:ascii="Trebuchet MS" w:hAnsi="Trebuchet MS"/>
          <w:i/>
          <w:iCs/>
          <w:color w:val="000000"/>
        </w:rPr>
        <w:t> </w:t>
      </w:r>
      <w:r>
        <w:rPr>
          <w:rFonts w:ascii="Trebuchet MS" w:hAnsi="Trebuchet MS"/>
          <w:i/>
          <w:iCs/>
          <w:color w:val="000000"/>
          <w:vertAlign w:val="subscript"/>
        </w:rPr>
        <w:t>n</w:t>
      </w:r>
      <w:r>
        <w:rPr>
          <w:rStyle w:val="apple-converted-space"/>
          <w:rFonts w:ascii="Trebuchet MS" w:hAnsi="Trebuchet MS"/>
          <w:i/>
          <w:iCs/>
          <w:color w:val="000000"/>
        </w:rPr>
        <w:t> </w:t>
      </w:r>
      <w:r>
        <w:rPr>
          <w:rFonts w:ascii="Trebuchet MS" w:hAnsi="Trebuchet MS"/>
          <w:i/>
          <w:iCs/>
          <w:color w:val="000000"/>
        </w:rPr>
        <w:t>| &lt; 1 -</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2AD4746F" wp14:editId="14FA5898">
            <wp:extent cx="95250" cy="95250"/>
            <wp:effectExtent l="0" t="0" r="0" b="0"/>
            <wp:docPr id="92" name="Picture 92"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mathcs.org/analysis/reals/symbols/epsi.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47CBF2E" w14:textId="0FCB88C6" w:rsidR="00FB793F" w:rsidRDefault="00FB793F" w:rsidP="00FB793F">
      <w:pPr>
        <w:rPr>
          <w:rFonts w:ascii="Times New Roman" w:hAnsi="Times New Roman"/>
          <w:sz w:val="24"/>
          <w:szCs w:val="24"/>
        </w:rPr>
      </w:pPr>
      <w:r>
        <w:rPr>
          <w:rFonts w:ascii="Trebuchet MS" w:hAnsi="Trebuchet MS"/>
          <w:color w:val="000000"/>
          <w:shd w:val="clear" w:color="auto" w:fill="FFFFFF"/>
        </w:rPr>
        <w:t>for</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 &gt; N</w:t>
      </w:r>
      <w:r>
        <w:rPr>
          <w:rFonts w:ascii="Trebuchet MS" w:hAnsi="Trebuchet MS"/>
          <w:color w:val="000000"/>
          <w:shd w:val="clear" w:color="auto" w:fill="FFFFFF"/>
        </w:rPr>
        <w:t>. Multiplying both sides by</w:t>
      </w:r>
      <w:r>
        <w:rPr>
          <w:rStyle w:val="apple-converted-space"/>
          <w:rFonts w:ascii="Trebuchet MS" w:hAnsi="Trebuchet MS"/>
          <w:color w:val="000000"/>
          <w:shd w:val="clear" w:color="auto" w:fill="FFFFFF"/>
        </w:rPr>
        <w:t> </w:t>
      </w:r>
      <w:r w:rsidR="00B63F25">
        <w:rPr>
          <w:rStyle w:val="apple-converted-space"/>
          <w:rFonts w:ascii="Trebuchet MS" w:hAnsi="Trebuchet MS"/>
          <w:color w:val="000000"/>
          <w:shd w:val="clear" w:color="auto" w:fill="FFFFFF"/>
        </w:rPr>
        <w:t>|</w:t>
      </w:r>
      <w:r>
        <w:rPr>
          <w:rFonts w:ascii="Trebuchet MS" w:hAnsi="Trebuchet MS"/>
          <w:i/>
          <w:iCs/>
          <w:color w:val="000000"/>
          <w:shd w:val="clear" w:color="auto" w:fill="FFFFFF"/>
        </w:rPr>
        <w:t>a</w:t>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vertAlign w:val="subscript"/>
        </w:rPr>
        <w:t>n</w:t>
      </w:r>
      <w:r>
        <w:rPr>
          <w:rStyle w:val="apple-converted-space"/>
          <w:rFonts w:ascii="Trebuchet MS" w:hAnsi="Trebuchet MS"/>
          <w:color w:val="000000"/>
          <w:shd w:val="clear" w:color="auto" w:fill="FFFFFF"/>
        </w:rPr>
        <w:t> </w:t>
      </w:r>
      <w:r w:rsidR="00B63F25">
        <w:rPr>
          <w:rStyle w:val="apple-converted-space"/>
          <w:rFonts w:ascii="Trebuchet MS" w:hAnsi="Trebuchet MS"/>
          <w:color w:val="000000"/>
          <w:shd w:val="clear" w:color="auto" w:fill="FFFFFF"/>
        </w:rPr>
        <w:t xml:space="preserve">| </w:t>
      </w:r>
      <w:r>
        <w:rPr>
          <w:rFonts w:ascii="Trebuchet MS" w:hAnsi="Trebuchet MS"/>
          <w:color w:val="000000"/>
          <w:shd w:val="clear" w:color="auto" w:fill="FFFFFF"/>
        </w:rPr>
        <w:t>we obtain</w:t>
      </w:r>
    </w:p>
    <w:p w14:paraId="20BF3C60" w14:textId="12EA1F49" w:rsidR="00FB793F" w:rsidRDefault="00FB793F" w:rsidP="00B63F25">
      <w:pPr>
        <w:shd w:val="clear" w:color="auto" w:fill="FFFFFF"/>
        <w:ind w:firstLine="720"/>
        <w:rPr>
          <w:rFonts w:ascii="Trebuchet MS" w:hAnsi="Trebuchet MS"/>
          <w:color w:val="000000"/>
        </w:rPr>
      </w:pPr>
      <w:r>
        <w:rPr>
          <w:rFonts w:ascii="Trebuchet MS" w:hAnsi="Trebuchet MS"/>
          <w:i/>
          <w:iCs/>
          <w:color w:val="000000"/>
        </w:rPr>
        <w:t>| a</w:t>
      </w:r>
      <w:r>
        <w:rPr>
          <w:rStyle w:val="apple-converted-space"/>
          <w:rFonts w:ascii="Trebuchet MS" w:hAnsi="Trebuchet MS"/>
          <w:i/>
          <w:iCs/>
          <w:color w:val="000000"/>
        </w:rPr>
        <w:t> </w:t>
      </w:r>
      <w:r>
        <w:rPr>
          <w:rFonts w:ascii="Trebuchet MS" w:hAnsi="Trebuchet MS"/>
          <w:i/>
          <w:iCs/>
          <w:color w:val="000000"/>
          <w:vertAlign w:val="subscript"/>
        </w:rPr>
        <w:t>n+1</w:t>
      </w:r>
      <w:r>
        <w:rPr>
          <w:rStyle w:val="apple-converted-space"/>
          <w:rFonts w:ascii="Trebuchet MS" w:hAnsi="Trebuchet MS"/>
          <w:i/>
          <w:iCs/>
          <w:color w:val="000000"/>
        </w:rPr>
        <w:t> </w:t>
      </w:r>
      <w:r>
        <w:rPr>
          <w:rFonts w:ascii="Trebuchet MS" w:hAnsi="Trebuchet MS"/>
          <w:i/>
          <w:iCs/>
          <w:color w:val="000000"/>
        </w:rPr>
        <w:t>| &lt; (1-</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33839F1E" wp14:editId="6594A77C">
            <wp:extent cx="95250" cy="95250"/>
            <wp:effectExtent l="0" t="0" r="0" b="0"/>
            <wp:docPr id="91" name="Picture 91"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mathcs.org/analysis/reals/symbols/epsi.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rebuchet MS" w:hAnsi="Trebuchet MS"/>
          <w:i/>
          <w:iCs/>
          <w:color w:val="000000"/>
        </w:rPr>
        <w:t>) | a</w:t>
      </w:r>
      <w:r>
        <w:rPr>
          <w:rStyle w:val="apple-converted-space"/>
          <w:rFonts w:ascii="Trebuchet MS" w:hAnsi="Trebuchet MS"/>
          <w:i/>
          <w:iCs/>
          <w:color w:val="000000"/>
        </w:rPr>
        <w:t> </w:t>
      </w:r>
      <w:r>
        <w:rPr>
          <w:rFonts w:ascii="Trebuchet MS" w:hAnsi="Trebuchet MS"/>
          <w:i/>
          <w:iCs/>
          <w:color w:val="000000"/>
          <w:vertAlign w:val="subscript"/>
        </w:rPr>
        <w:t>n</w:t>
      </w:r>
      <w:r>
        <w:rPr>
          <w:rStyle w:val="apple-converted-space"/>
          <w:rFonts w:ascii="Trebuchet MS" w:hAnsi="Trebuchet MS"/>
          <w:i/>
          <w:iCs/>
          <w:color w:val="000000"/>
        </w:rPr>
        <w:t> </w:t>
      </w:r>
      <w:r>
        <w:rPr>
          <w:rFonts w:ascii="Trebuchet MS" w:hAnsi="Trebuchet MS"/>
          <w:i/>
          <w:iCs/>
          <w:color w:val="000000"/>
        </w:rPr>
        <w:t>|</w:t>
      </w:r>
    </w:p>
    <w:p w14:paraId="637C0198" w14:textId="77777777" w:rsidR="00FB793F" w:rsidRDefault="00FB793F" w:rsidP="00FB793F">
      <w:pPr>
        <w:rPr>
          <w:rFonts w:ascii="Times New Roman" w:hAnsi="Times New Roman"/>
          <w:sz w:val="24"/>
          <w:szCs w:val="24"/>
        </w:rPr>
      </w:pPr>
      <w:r>
        <w:rPr>
          <w:rFonts w:ascii="Trebuchet MS" w:hAnsi="Trebuchet MS"/>
          <w:color w:val="000000"/>
          <w:shd w:val="clear" w:color="auto" w:fill="FFFFFF"/>
        </w:rPr>
        <w:t>for</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 &gt; N</w:t>
      </w:r>
      <w:r>
        <w:rPr>
          <w:rFonts w:ascii="Trebuchet MS" w:hAnsi="Trebuchet MS"/>
          <w:color w:val="000000"/>
          <w:shd w:val="clear" w:color="auto" w:fill="FFFFFF"/>
        </w:rPr>
        <w:t>. Therefore, we also have</w:t>
      </w:r>
    </w:p>
    <w:p w14:paraId="27561271" w14:textId="5DC5C1BA" w:rsidR="00FB793F" w:rsidRDefault="00FB793F" w:rsidP="00B63F25">
      <w:pPr>
        <w:shd w:val="clear" w:color="auto" w:fill="FFFFFF"/>
        <w:ind w:firstLine="720"/>
        <w:rPr>
          <w:rFonts w:ascii="Trebuchet MS" w:hAnsi="Trebuchet MS"/>
          <w:color w:val="000000"/>
        </w:rPr>
      </w:pPr>
      <w:r>
        <w:rPr>
          <w:rFonts w:ascii="Trebuchet MS" w:hAnsi="Trebuchet MS"/>
          <w:i/>
          <w:iCs/>
          <w:color w:val="000000"/>
        </w:rPr>
        <w:t>| a</w:t>
      </w:r>
      <w:r>
        <w:rPr>
          <w:rStyle w:val="apple-converted-space"/>
          <w:rFonts w:ascii="Trebuchet MS" w:hAnsi="Trebuchet MS"/>
          <w:i/>
          <w:iCs/>
          <w:color w:val="000000"/>
        </w:rPr>
        <w:t> </w:t>
      </w:r>
      <w:r>
        <w:rPr>
          <w:rFonts w:ascii="Trebuchet MS" w:hAnsi="Trebuchet MS"/>
          <w:i/>
          <w:iCs/>
          <w:color w:val="000000"/>
          <w:vertAlign w:val="subscript"/>
        </w:rPr>
        <w:t>n+2</w:t>
      </w:r>
      <w:r>
        <w:rPr>
          <w:rStyle w:val="apple-converted-space"/>
          <w:rFonts w:ascii="Trebuchet MS" w:hAnsi="Trebuchet MS"/>
          <w:i/>
          <w:iCs/>
          <w:color w:val="000000"/>
        </w:rPr>
        <w:t> </w:t>
      </w:r>
      <w:r>
        <w:rPr>
          <w:rFonts w:ascii="Trebuchet MS" w:hAnsi="Trebuchet MS"/>
          <w:i/>
          <w:iCs/>
          <w:color w:val="000000"/>
        </w:rPr>
        <w:t>| &lt; (1-</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5B7BFEBD" wp14:editId="7A85100D">
            <wp:extent cx="95250" cy="95250"/>
            <wp:effectExtent l="0" t="0" r="0" b="0"/>
            <wp:docPr id="90" name="Picture 90"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mathcs.org/analysis/reals/symbols/epsi.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rebuchet MS" w:hAnsi="Trebuchet MS"/>
          <w:i/>
          <w:iCs/>
          <w:color w:val="000000"/>
        </w:rPr>
        <w:t>) | a</w:t>
      </w:r>
      <w:r>
        <w:rPr>
          <w:rStyle w:val="apple-converted-space"/>
          <w:rFonts w:ascii="Trebuchet MS" w:hAnsi="Trebuchet MS"/>
          <w:i/>
          <w:iCs/>
          <w:color w:val="000000"/>
        </w:rPr>
        <w:t> </w:t>
      </w:r>
      <w:r>
        <w:rPr>
          <w:rFonts w:ascii="Trebuchet MS" w:hAnsi="Trebuchet MS"/>
          <w:i/>
          <w:iCs/>
          <w:color w:val="000000"/>
          <w:vertAlign w:val="subscript"/>
        </w:rPr>
        <w:t>n+1</w:t>
      </w:r>
      <w:r>
        <w:rPr>
          <w:rStyle w:val="apple-converted-space"/>
          <w:rFonts w:ascii="Trebuchet MS" w:hAnsi="Trebuchet MS"/>
          <w:i/>
          <w:iCs/>
          <w:color w:val="000000"/>
        </w:rPr>
        <w:t> </w:t>
      </w:r>
      <w:r>
        <w:rPr>
          <w:rFonts w:ascii="Trebuchet MS" w:hAnsi="Trebuchet MS"/>
          <w:i/>
          <w:iCs/>
          <w:color w:val="000000"/>
        </w:rPr>
        <w:t>| &lt; (1 -</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3EE88562" wp14:editId="607DDFF6">
            <wp:extent cx="95250" cy="95250"/>
            <wp:effectExtent l="0" t="0" r="0" b="0"/>
            <wp:docPr id="89" name="Picture 89"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mathcs.org/analysis/reals/symbols/epsi.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rebuchet MS" w:hAnsi="Trebuchet MS"/>
          <w:i/>
          <w:iCs/>
          <w:color w:val="000000"/>
        </w:rPr>
        <w:t>)</w:t>
      </w:r>
      <w:r>
        <w:rPr>
          <w:rStyle w:val="apple-converted-space"/>
          <w:rFonts w:ascii="Trebuchet MS" w:hAnsi="Trebuchet MS"/>
          <w:i/>
          <w:iCs/>
          <w:color w:val="000000"/>
        </w:rPr>
        <w:t> </w:t>
      </w:r>
      <w:r>
        <w:rPr>
          <w:rFonts w:ascii="Trebuchet MS" w:hAnsi="Trebuchet MS"/>
          <w:i/>
          <w:iCs/>
          <w:color w:val="000000"/>
          <w:vertAlign w:val="superscript"/>
        </w:rPr>
        <w:t>2</w:t>
      </w:r>
      <w:r>
        <w:rPr>
          <w:rStyle w:val="apple-converted-space"/>
          <w:rFonts w:ascii="Trebuchet MS" w:hAnsi="Trebuchet MS"/>
          <w:i/>
          <w:iCs/>
          <w:color w:val="000000"/>
        </w:rPr>
        <w:t> </w:t>
      </w:r>
      <w:r>
        <w:rPr>
          <w:rFonts w:ascii="Trebuchet MS" w:hAnsi="Trebuchet MS"/>
          <w:i/>
          <w:iCs/>
          <w:color w:val="000000"/>
        </w:rPr>
        <w:t>| a</w:t>
      </w:r>
      <w:r>
        <w:rPr>
          <w:rStyle w:val="apple-converted-space"/>
          <w:rFonts w:ascii="Trebuchet MS" w:hAnsi="Trebuchet MS"/>
          <w:i/>
          <w:iCs/>
          <w:color w:val="000000"/>
        </w:rPr>
        <w:t> </w:t>
      </w:r>
      <w:r>
        <w:rPr>
          <w:rFonts w:ascii="Trebuchet MS" w:hAnsi="Trebuchet MS"/>
          <w:i/>
          <w:iCs/>
          <w:color w:val="000000"/>
          <w:vertAlign w:val="subscript"/>
        </w:rPr>
        <w:t>n</w:t>
      </w:r>
      <w:r>
        <w:rPr>
          <w:rStyle w:val="apple-converted-space"/>
          <w:rFonts w:ascii="Trebuchet MS" w:hAnsi="Trebuchet MS"/>
          <w:i/>
          <w:iCs/>
          <w:color w:val="000000"/>
        </w:rPr>
        <w:t> </w:t>
      </w:r>
      <w:r>
        <w:rPr>
          <w:rFonts w:ascii="Trebuchet MS" w:hAnsi="Trebuchet MS"/>
          <w:i/>
          <w:iCs/>
          <w:color w:val="000000"/>
        </w:rPr>
        <w:t>|</w:t>
      </w:r>
    </w:p>
    <w:p w14:paraId="2C0E33F2" w14:textId="77777777" w:rsidR="00FB793F" w:rsidRDefault="00FB793F" w:rsidP="00FB793F">
      <w:pPr>
        <w:rPr>
          <w:rFonts w:ascii="Times New Roman" w:hAnsi="Times New Roman"/>
          <w:sz w:val="24"/>
          <w:szCs w:val="24"/>
        </w:rPr>
      </w:pPr>
      <w:r>
        <w:rPr>
          <w:rFonts w:ascii="Trebuchet MS" w:hAnsi="Trebuchet MS"/>
          <w:color w:val="000000"/>
          <w:shd w:val="clear" w:color="auto" w:fill="FFFFFF"/>
        </w:rPr>
        <w:t>for</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 &gt; N</w:t>
      </w:r>
      <w:r>
        <w:rPr>
          <w:rFonts w:ascii="Trebuchet MS" w:hAnsi="Trebuchet MS"/>
          <w:color w:val="000000"/>
          <w:shd w:val="clear" w:color="auto" w:fill="FFFFFF"/>
        </w:rPr>
        <w:t>. Repeating this procedure, we get, eventually, that</w:t>
      </w:r>
    </w:p>
    <w:p w14:paraId="37EB9BEA" w14:textId="7D88EAE1" w:rsidR="00FB793F" w:rsidRDefault="00FB793F" w:rsidP="00B63F25">
      <w:pPr>
        <w:shd w:val="clear" w:color="auto" w:fill="FFFFFF"/>
        <w:ind w:firstLine="720"/>
        <w:rPr>
          <w:rFonts w:ascii="Trebuchet MS" w:hAnsi="Trebuchet MS"/>
          <w:color w:val="000000"/>
        </w:rPr>
      </w:pPr>
      <w:r>
        <w:rPr>
          <w:rFonts w:ascii="Trebuchet MS" w:hAnsi="Trebuchet MS"/>
          <w:i/>
          <w:iCs/>
          <w:color w:val="000000"/>
        </w:rPr>
        <w:t>| a</w:t>
      </w:r>
      <w:r>
        <w:rPr>
          <w:rStyle w:val="apple-converted-space"/>
          <w:rFonts w:ascii="Trebuchet MS" w:hAnsi="Trebuchet MS"/>
          <w:i/>
          <w:iCs/>
          <w:color w:val="000000"/>
        </w:rPr>
        <w:t> </w:t>
      </w:r>
      <w:r>
        <w:rPr>
          <w:rFonts w:ascii="Trebuchet MS" w:hAnsi="Trebuchet MS"/>
          <w:i/>
          <w:iCs/>
          <w:color w:val="000000"/>
          <w:vertAlign w:val="subscript"/>
        </w:rPr>
        <w:t>k</w:t>
      </w:r>
      <w:r>
        <w:rPr>
          <w:rStyle w:val="apple-converted-space"/>
          <w:rFonts w:ascii="Trebuchet MS" w:hAnsi="Trebuchet MS"/>
          <w:i/>
          <w:iCs/>
          <w:color w:val="000000"/>
        </w:rPr>
        <w:t> </w:t>
      </w:r>
      <w:r>
        <w:rPr>
          <w:rFonts w:ascii="Trebuchet MS" w:hAnsi="Trebuchet MS"/>
          <w:i/>
          <w:iCs/>
          <w:color w:val="000000"/>
        </w:rPr>
        <w:t>| &lt; (1 -</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7951C994" wp14:editId="319A0A46">
            <wp:extent cx="95250" cy="95250"/>
            <wp:effectExtent l="0" t="0" r="0" b="0"/>
            <wp:docPr id="88" name="Picture 88"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mathcs.org/analysis/reals/symbols/epsi.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rebuchet MS" w:hAnsi="Trebuchet MS"/>
          <w:i/>
          <w:iCs/>
          <w:color w:val="000000"/>
        </w:rPr>
        <w:t>)</w:t>
      </w:r>
      <w:r>
        <w:rPr>
          <w:rStyle w:val="apple-converted-space"/>
          <w:rFonts w:ascii="Trebuchet MS" w:hAnsi="Trebuchet MS"/>
          <w:i/>
          <w:iCs/>
          <w:color w:val="000000"/>
        </w:rPr>
        <w:t> </w:t>
      </w:r>
      <w:r>
        <w:rPr>
          <w:rFonts w:ascii="Trebuchet MS" w:hAnsi="Trebuchet MS"/>
          <w:i/>
          <w:iCs/>
          <w:color w:val="000000"/>
          <w:vertAlign w:val="superscript"/>
        </w:rPr>
        <w:t>k-N</w:t>
      </w:r>
      <w:r>
        <w:rPr>
          <w:rStyle w:val="apple-converted-space"/>
          <w:rFonts w:ascii="Trebuchet MS" w:hAnsi="Trebuchet MS"/>
          <w:i/>
          <w:iCs/>
          <w:color w:val="000000"/>
        </w:rPr>
        <w:t> </w:t>
      </w:r>
      <w:r>
        <w:rPr>
          <w:rFonts w:ascii="Trebuchet MS" w:hAnsi="Trebuchet MS"/>
          <w:i/>
          <w:iCs/>
          <w:color w:val="000000"/>
        </w:rPr>
        <w:t>| a</w:t>
      </w:r>
      <w:r>
        <w:rPr>
          <w:rStyle w:val="apple-converted-space"/>
          <w:rFonts w:ascii="Trebuchet MS" w:hAnsi="Trebuchet MS"/>
          <w:i/>
          <w:iCs/>
          <w:color w:val="000000"/>
        </w:rPr>
        <w:t> </w:t>
      </w:r>
      <w:r>
        <w:rPr>
          <w:rFonts w:ascii="Trebuchet MS" w:hAnsi="Trebuchet MS"/>
          <w:i/>
          <w:iCs/>
          <w:color w:val="000000"/>
          <w:vertAlign w:val="subscript"/>
        </w:rPr>
        <w:t>N</w:t>
      </w:r>
      <w:r>
        <w:rPr>
          <w:rStyle w:val="apple-converted-space"/>
          <w:rFonts w:ascii="Trebuchet MS" w:hAnsi="Trebuchet MS"/>
          <w:i/>
          <w:iCs/>
          <w:color w:val="000000"/>
        </w:rPr>
        <w:t> </w:t>
      </w:r>
      <w:r>
        <w:rPr>
          <w:rFonts w:ascii="Trebuchet MS" w:hAnsi="Trebuchet MS"/>
          <w:i/>
          <w:iCs/>
          <w:color w:val="000000"/>
        </w:rPr>
        <w:t>|</w:t>
      </w:r>
    </w:p>
    <w:p w14:paraId="13059650" w14:textId="49901EFB" w:rsidR="00FB793F" w:rsidRDefault="00FB793F" w:rsidP="00A02618">
      <w:pPr>
        <w:rPr>
          <w:rFonts w:ascii="Trebuchet MS" w:hAnsi="Trebuchet MS"/>
          <w:color w:val="000000"/>
        </w:rPr>
      </w:pPr>
      <w:r>
        <w:rPr>
          <w:rFonts w:ascii="Trebuchet MS" w:hAnsi="Trebuchet MS"/>
          <w:color w:val="000000"/>
          <w:shd w:val="clear" w:color="auto" w:fill="FFFFFF"/>
        </w:rPr>
        <w:t>for</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k &gt; N</w:t>
      </w:r>
      <w:r>
        <w:rPr>
          <w:rFonts w:ascii="Trebuchet MS" w:hAnsi="Trebuchet MS"/>
          <w:color w:val="000000"/>
          <w:shd w:val="clear" w:color="auto" w:fill="FFFFFF"/>
        </w:rPr>
        <w:t>. But the terms on the right hand side form a convergent geometric series, indexed using the variable</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k</w:t>
      </w:r>
      <w:r>
        <w:rPr>
          <w:rFonts w:ascii="Trebuchet MS" w:hAnsi="Trebuchet MS"/>
          <w:color w:val="000000"/>
          <w:shd w:val="clear" w:color="auto" w:fill="FFFFFF"/>
        </w:rPr>
        <w:t>, where</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w:t>
      </w:r>
      <w:r>
        <w:rPr>
          <w:rFonts w:ascii="Trebuchet MS" w:hAnsi="Trebuchet MS"/>
          <w:color w:val="000000"/>
          <w:shd w:val="clear" w:color="auto" w:fill="FFFFFF"/>
        </w:rPr>
        <w:t>is some constant integer. Hence, by the comparison test the series with terms on the left-hand side will converge absolutely.</w:t>
      </w:r>
      <w:r w:rsidR="00A02618">
        <w:rPr>
          <w:rFonts w:ascii="Trebuchet MS" w:hAnsi="Trebuchet MS"/>
          <w:color w:val="000000"/>
          <w:shd w:val="clear" w:color="auto" w:fill="FFFFFF"/>
        </w:rPr>
        <w:t xml:space="preserve"> </w:t>
      </w:r>
      <w:r>
        <w:rPr>
          <w:rFonts w:ascii="Trebuchet MS" w:hAnsi="Trebuchet MS"/>
          <w:color w:val="000000"/>
        </w:rPr>
        <w:t>The proof for the second case if left as an exercise.</w:t>
      </w:r>
    </w:p>
    <w:p w14:paraId="3901505C" w14:textId="77777777" w:rsidR="007E57C5" w:rsidRDefault="007E57C5" w:rsidP="00DA6A68">
      <w:pPr>
        <w:spacing w:after="0"/>
        <w:rPr>
          <w:rFonts w:ascii="Trebuchet MS" w:hAnsi="Trebuchet MS"/>
          <w:color w:val="000000"/>
        </w:rPr>
      </w:pPr>
    </w:p>
    <w:p w14:paraId="0AABBAFD" w14:textId="77777777" w:rsidR="00CC518F" w:rsidRPr="00CD5EE3" w:rsidRDefault="00CC518F" w:rsidP="00DA6A68">
      <w:pPr>
        <w:pStyle w:val="Heading2"/>
        <w:pBdr>
          <w:bottom w:val="single" w:sz="6" w:space="0" w:color="CCCCCC"/>
        </w:pBdr>
        <w:shd w:val="clear" w:color="auto" w:fill="FFFFFF"/>
        <w:spacing w:before="0" w:beforeAutospacing="0" w:after="0" w:afterAutospacing="0"/>
        <w:rPr>
          <w:rFonts w:ascii="Trebuchet MS" w:hAnsi="Trebuchet MS"/>
          <w:color w:val="402640"/>
          <w:sz w:val="28"/>
        </w:rPr>
      </w:pPr>
      <w:r w:rsidRPr="00CD5EE3">
        <w:rPr>
          <w:rFonts w:ascii="Trebuchet MS" w:hAnsi="Trebuchet MS"/>
          <w:color w:val="402640"/>
          <w:sz w:val="28"/>
        </w:rPr>
        <w:t>Abel Convergence Test</w:t>
      </w:r>
    </w:p>
    <w:p w14:paraId="70CB256D" w14:textId="42D6D7EE" w:rsidR="00CC518F" w:rsidRPr="00CC518F" w:rsidRDefault="00CC518F" w:rsidP="00CC518F">
      <w:pPr>
        <w:shd w:val="clear" w:color="auto" w:fill="FFFFFF"/>
        <w:spacing w:after="0" w:line="240" w:lineRule="auto"/>
        <w:rPr>
          <w:rFonts w:ascii="Trebuchet MS" w:eastAsia="Times New Roman" w:hAnsi="Trebuchet MS" w:cs="Times New Roman"/>
          <w:b/>
          <w:bCs/>
          <w:color w:val="000000"/>
        </w:rPr>
      </w:pPr>
      <w:r w:rsidRPr="00CC518F">
        <w:rPr>
          <w:rFonts w:ascii="Trebuchet MS" w:eastAsia="Times New Roman" w:hAnsi="Trebuchet MS" w:cs="Times New Roman"/>
          <w:b/>
          <w:bCs/>
          <w:color w:val="000000"/>
        </w:rPr>
        <w:t>Consider the series </w:t>
      </w:r>
      <w:r w:rsidRPr="00CC518F">
        <w:rPr>
          <w:rFonts w:ascii="Trebuchet MS" w:eastAsia="Times New Roman" w:hAnsi="Trebuchet MS" w:cs="Times New Roman"/>
          <w:b/>
          <w:bCs/>
          <w:noProof/>
          <w:color w:val="000000"/>
        </w:rPr>
        <w:drawing>
          <wp:inline distT="0" distB="0" distL="0" distR="0" wp14:anchorId="188C97C4" wp14:editId="46FF1509">
            <wp:extent cx="527050" cy="406400"/>
            <wp:effectExtent l="0" t="0" r="6350" b="0"/>
            <wp:docPr id="111" name="Picture 111" descr="http://www.mathcs.org/analysis/reals/numser/graphics/ab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mathcs.org/analysis/reals/numser/graphics/abel_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 cy="406400"/>
                    </a:xfrm>
                    <a:prstGeom prst="rect">
                      <a:avLst/>
                    </a:prstGeom>
                    <a:noFill/>
                    <a:ln>
                      <a:noFill/>
                    </a:ln>
                  </pic:spPr>
                </pic:pic>
              </a:graphicData>
            </a:graphic>
          </wp:inline>
        </w:drawing>
      </w:r>
      <w:r w:rsidRPr="00CC518F">
        <w:rPr>
          <w:rFonts w:ascii="Trebuchet MS" w:eastAsia="Times New Roman" w:hAnsi="Trebuchet MS" w:cs="Times New Roman"/>
          <w:b/>
          <w:bCs/>
          <w:color w:val="000000"/>
        </w:rPr>
        <w:t>. Suppose that</w:t>
      </w:r>
    </w:p>
    <w:p w14:paraId="3C67AED3" w14:textId="1EEAB3E3" w:rsidR="00CC518F" w:rsidRPr="00CC518F" w:rsidRDefault="00CC518F" w:rsidP="00CC518F">
      <w:pPr>
        <w:numPr>
          <w:ilvl w:val="0"/>
          <w:numId w:val="13"/>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CC518F">
        <w:rPr>
          <w:rFonts w:ascii="Trebuchet MS" w:eastAsia="Times New Roman" w:hAnsi="Trebuchet MS" w:cs="Times New Roman"/>
          <w:b/>
          <w:bCs/>
          <w:color w:val="000000"/>
        </w:rPr>
        <w:t>the partial sums </w:t>
      </w:r>
      <w:r w:rsidRPr="00CC518F">
        <w:rPr>
          <w:rFonts w:ascii="Trebuchet MS" w:eastAsia="Times New Roman" w:hAnsi="Trebuchet MS" w:cs="Times New Roman"/>
          <w:b/>
          <w:bCs/>
          <w:i/>
          <w:iCs/>
          <w:color w:val="000000"/>
        </w:rPr>
        <w:t>S </w:t>
      </w:r>
      <w:r w:rsidRPr="00CC518F">
        <w:rPr>
          <w:rFonts w:ascii="Trebuchet MS" w:eastAsia="Times New Roman" w:hAnsi="Trebuchet MS" w:cs="Times New Roman"/>
          <w:b/>
          <w:bCs/>
          <w:i/>
          <w:iCs/>
          <w:color w:val="000000"/>
          <w:vertAlign w:val="subscript"/>
        </w:rPr>
        <w:t>N</w:t>
      </w:r>
      <w:r w:rsidRPr="00CC518F">
        <w:rPr>
          <w:rFonts w:ascii="Trebuchet MS" w:eastAsia="Times New Roman" w:hAnsi="Trebuchet MS" w:cs="Times New Roman"/>
          <w:b/>
          <w:bCs/>
          <w:i/>
          <w:iCs/>
          <w:color w:val="000000"/>
        </w:rPr>
        <w:t> = </w:t>
      </w:r>
      <w:r w:rsidRPr="00CC518F">
        <w:rPr>
          <w:rFonts w:ascii="Trebuchet MS" w:eastAsia="Times New Roman" w:hAnsi="Trebuchet MS" w:cs="Times New Roman"/>
          <w:b/>
          <w:bCs/>
          <w:i/>
          <w:iCs/>
          <w:noProof/>
          <w:color w:val="000000"/>
        </w:rPr>
        <w:drawing>
          <wp:inline distT="0" distB="0" distL="0" distR="0" wp14:anchorId="64A7085A" wp14:editId="225E8395">
            <wp:extent cx="349250" cy="457200"/>
            <wp:effectExtent l="0" t="0" r="0" b="0"/>
            <wp:docPr id="110" name="Picture 110" descr="http://www.mathcs.org/analysis/reals/symbols/ps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mathcs.org/analysis/reals/symbols/psm%7Ba_n%7D.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250" cy="457200"/>
                    </a:xfrm>
                    <a:prstGeom prst="rect">
                      <a:avLst/>
                    </a:prstGeom>
                    <a:noFill/>
                    <a:ln>
                      <a:noFill/>
                    </a:ln>
                  </pic:spPr>
                </pic:pic>
              </a:graphicData>
            </a:graphic>
          </wp:inline>
        </w:drawing>
      </w:r>
      <w:r w:rsidRPr="00CC518F">
        <w:rPr>
          <w:rFonts w:ascii="Trebuchet MS" w:eastAsia="Times New Roman" w:hAnsi="Trebuchet MS" w:cs="Times New Roman"/>
          <w:b/>
          <w:bCs/>
          <w:color w:val="000000"/>
        </w:rPr>
        <w:t> form a bounded sequence</w:t>
      </w:r>
    </w:p>
    <w:p w14:paraId="70AAA19A" w14:textId="65BFD9F0" w:rsidR="00CC518F" w:rsidRPr="00CC518F" w:rsidRDefault="00CC518F" w:rsidP="00CC518F">
      <w:pPr>
        <w:numPr>
          <w:ilvl w:val="0"/>
          <w:numId w:val="13"/>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CC518F">
        <w:rPr>
          <w:rFonts w:ascii="Trebuchet MS" w:eastAsia="Times New Roman" w:hAnsi="Trebuchet MS" w:cs="Times New Roman"/>
          <w:b/>
          <w:bCs/>
          <w:color w:val="000000"/>
        </w:rPr>
        <w:t>the sequence </w:t>
      </w:r>
      <w:r w:rsidRPr="00CC518F">
        <w:rPr>
          <w:rFonts w:ascii="Trebuchet MS" w:eastAsia="Times New Roman" w:hAnsi="Trebuchet MS" w:cs="Times New Roman"/>
          <w:b/>
          <w:bCs/>
          <w:noProof/>
          <w:color w:val="000000"/>
        </w:rPr>
        <w:drawing>
          <wp:inline distT="0" distB="0" distL="0" distR="0" wp14:anchorId="76F84FD7" wp14:editId="44A414D4">
            <wp:extent cx="476250" cy="298450"/>
            <wp:effectExtent l="0" t="0" r="0" b="6350"/>
            <wp:docPr id="109" name="Picture 109" descr="http://www.mathcs.org/analysis/reals/symbols/%7Bb_n%7D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mathcs.org/analysis/reals/symbols/%7Bb_n%7D_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298450"/>
                    </a:xfrm>
                    <a:prstGeom prst="rect">
                      <a:avLst/>
                    </a:prstGeom>
                    <a:noFill/>
                    <a:ln>
                      <a:noFill/>
                    </a:ln>
                  </pic:spPr>
                </pic:pic>
              </a:graphicData>
            </a:graphic>
          </wp:inline>
        </w:drawing>
      </w:r>
      <w:r w:rsidRPr="00CC518F">
        <w:rPr>
          <w:rFonts w:ascii="Trebuchet MS" w:eastAsia="Times New Roman" w:hAnsi="Trebuchet MS" w:cs="Times New Roman"/>
          <w:b/>
          <w:bCs/>
          <w:color w:val="000000"/>
        </w:rPr>
        <w:t> is decreasing</w:t>
      </w:r>
    </w:p>
    <w:p w14:paraId="5D067FB0" w14:textId="77777777" w:rsidR="00CC518F" w:rsidRPr="00CC518F" w:rsidRDefault="00CC518F" w:rsidP="00CC518F">
      <w:pPr>
        <w:numPr>
          <w:ilvl w:val="0"/>
          <w:numId w:val="13"/>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CC518F">
        <w:rPr>
          <w:rFonts w:ascii="Trebuchet MS" w:eastAsia="Times New Roman" w:hAnsi="Trebuchet MS" w:cs="Times New Roman"/>
          <w:b/>
          <w:bCs/>
          <w:i/>
          <w:iCs/>
          <w:color w:val="000000"/>
        </w:rPr>
        <w:t>lim b </w:t>
      </w:r>
      <w:r w:rsidRPr="00CC518F">
        <w:rPr>
          <w:rFonts w:ascii="Trebuchet MS" w:eastAsia="Times New Roman" w:hAnsi="Trebuchet MS" w:cs="Times New Roman"/>
          <w:b/>
          <w:bCs/>
          <w:i/>
          <w:iCs/>
          <w:color w:val="000000"/>
          <w:vertAlign w:val="subscript"/>
        </w:rPr>
        <w:t>n</w:t>
      </w:r>
      <w:r w:rsidRPr="00CC518F">
        <w:rPr>
          <w:rFonts w:ascii="Trebuchet MS" w:eastAsia="Times New Roman" w:hAnsi="Trebuchet MS" w:cs="Times New Roman"/>
          <w:b/>
          <w:bCs/>
          <w:i/>
          <w:iCs/>
          <w:color w:val="000000"/>
        </w:rPr>
        <w:t> = 0</w:t>
      </w:r>
    </w:p>
    <w:p w14:paraId="646EF0ED" w14:textId="42C1C0C4" w:rsidR="00CC518F" w:rsidRPr="00CC518F" w:rsidRDefault="00CC518F" w:rsidP="00893153">
      <w:pPr>
        <w:shd w:val="clear" w:color="auto" w:fill="FFFFFF"/>
        <w:spacing w:after="0" w:line="240" w:lineRule="auto"/>
        <w:rPr>
          <w:rFonts w:ascii="Trebuchet MS" w:eastAsia="Times New Roman" w:hAnsi="Trebuchet MS" w:cs="Times New Roman"/>
          <w:b/>
          <w:bCs/>
          <w:color w:val="000000"/>
        </w:rPr>
      </w:pPr>
      <w:r w:rsidRPr="00CC518F">
        <w:rPr>
          <w:rFonts w:ascii="Trebuchet MS" w:eastAsia="Times New Roman" w:hAnsi="Trebuchet MS" w:cs="Times New Roman"/>
          <w:b/>
          <w:bCs/>
          <w:color w:val="000000"/>
        </w:rPr>
        <w:lastRenderedPageBreak/>
        <w:t>Then the series </w:t>
      </w:r>
      <w:r w:rsidRPr="00CC518F">
        <w:rPr>
          <w:rFonts w:ascii="Trebuchet MS" w:eastAsia="Times New Roman" w:hAnsi="Trebuchet MS" w:cs="Times New Roman"/>
          <w:b/>
          <w:bCs/>
          <w:noProof/>
          <w:color w:val="000000"/>
        </w:rPr>
        <w:drawing>
          <wp:inline distT="0" distB="0" distL="0" distR="0" wp14:anchorId="2F1BE192" wp14:editId="6D3A8D69">
            <wp:extent cx="527050" cy="406400"/>
            <wp:effectExtent l="0" t="0" r="6350" b="0"/>
            <wp:docPr id="108" name="Picture 108" descr="http://www.mathcs.org/analysis/reals/numser/graphics/ab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mathcs.org/analysis/reals/numser/graphics/abel_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 cy="406400"/>
                    </a:xfrm>
                    <a:prstGeom prst="rect">
                      <a:avLst/>
                    </a:prstGeom>
                    <a:noFill/>
                    <a:ln>
                      <a:noFill/>
                    </a:ln>
                  </pic:spPr>
                </pic:pic>
              </a:graphicData>
            </a:graphic>
          </wp:inline>
        </w:drawing>
      </w:r>
      <w:r w:rsidRPr="00CC518F">
        <w:rPr>
          <w:rFonts w:ascii="Trebuchet MS" w:eastAsia="Times New Roman" w:hAnsi="Trebuchet MS" w:cs="Times New Roman"/>
          <w:b/>
          <w:bCs/>
          <w:color w:val="000000"/>
        </w:rPr>
        <w:t> converges.</w:t>
      </w:r>
    </w:p>
    <w:p w14:paraId="66F72EB7" w14:textId="5239C051" w:rsidR="00CC518F" w:rsidRDefault="00CC518F" w:rsidP="00CC518F">
      <w:pPr>
        <w:spacing w:before="100" w:beforeAutospacing="1" w:after="100" w:afterAutospacing="1" w:line="240" w:lineRule="auto"/>
        <w:rPr>
          <w:rFonts w:ascii="Trebuchet MS" w:eastAsia="Times New Roman" w:hAnsi="Trebuchet MS" w:cs="Times New Roman"/>
          <w:color w:val="000000"/>
          <w:shd w:val="clear" w:color="auto" w:fill="FFFFFF"/>
        </w:rPr>
      </w:pPr>
      <w:r w:rsidRPr="00CC518F">
        <w:rPr>
          <w:rFonts w:ascii="Trebuchet MS" w:eastAsia="Times New Roman" w:hAnsi="Trebuchet MS" w:cs="Times New Roman"/>
          <w:color w:val="000000"/>
          <w:shd w:val="clear" w:color="auto" w:fill="FFFFFF"/>
        </w:rPr>
        <w:t>This test is rather sophisticated. Its main application is to prove the Alternating Series test, but one can sometimes use it for other series as well, if the more obvious tests do not work.</w:t>
      </w:r>
    </w:p>
    <w:p w14:paraId="0C93C97B" w14:textId="77777777" w:rsidR="007E57C5" w:rsidRDefault="007E57C5" w:rsidP="00DA6A68">
      <w:pPr>
        <w:spacing w:before="100" w:beforeAutospacing="1" w:after="0" w:line="240" w:lineRule="auto"/>
        <w:rPr>
          <w:rFonts w:ascii="Trebuchet MS" w:eastAsia="Times New Roman" w:hAnsi="Trebuchet MS" w:cs="Times New Roman"/>
          <w:color w:val="000000"/>
          <w:shd w:val="clear" w:color="auto" w:fill="FFFFFF"/>
        </w:rPr>
      </w:pPr>
    </w:p>
    <w:p w14:paraId="28392402" w14:textId="77777777" w:rsidR="00893153" w:rsidRPr="00CD5EE3" w:rsidRDefault="00893153" w:rsidP="00DA6A68">
      <w:pPr>
        <w:pStyle w:val="Heading2"/>
        <w:pBdr>
          <w:bottom w:val="single" w:sz="6" w:space="0" w:color="CCCCCC"/>
        </w:pBdr>
        <w:shd w:val="clear" w:color="auto" w:fill="FFFFFF"/>
        <w:spacing w:before="0" w:beforeAutospacing="0" w:after="0" w:afterAutospacing="0"/>
        <w:rPr>
          <w:rFonts w:ascii="Trebuchet MS" w:hAnsi="Trebuchet MS"/>
          <w:color w:val="402640"/>
          <w:sz w:val="28"/>
        </w:rPr>
      </w:pPr>
      <w:r w:rsidRPr="00CD5EE3">
        <w:rPr>
          <w:rFonts w:ascii="Trebuchet MS" w:hAnsi="Trebuchet MS"/>
          <w:color w:val="402640"/>
          <w:sz w:val="28"/>
        </w:rPr>
        <w:t>Alternating Series Test</w:t>
      </w:r>
    </w:p>
    <w:p w14:paraId="7DE878EE" w14:textId="4B436AAB" w:rsidR="00893153" w:rsidRDefault="00893153" w:rsidP="00893153">
      <w:pPr>
        <w:shd w:val="clear" w:color="auto" w:fill="FFFFFF"/>
        <w:rPr>
          <w:rFonts w:ascii="Trebuchet MS" w:hAnsi="Trebuchet MS"/>
          <w:b/>
          <w:bCs/>
          <w:color w:val="000000"/>
        </w:rPr>
      </w:pPr>
      <w:r>
        <w:rPr>
          <w:rFonts w:ascii="Trebuchet MS" w:hAnsi="Trebuchet MS"/>
          <w:b/>
          <w:bCs/>
          <w:color w:val="000000"/>
        </w:rPr>
        <w:t>A series of the form</w:t>
      </w:r>
      <w:r>
        <w:rPr>
          <w:rStyle w:val="apple-converted-space"/>
          <w:rFonts w:ascii="Trebuchet MS" w:hAnsi="Trebuchet MS"/>
          <w:b/>
          <w:bCs/>
          <w:color w:val="000000"/>
        </w:rPr>
        <w:t> </w:t>
      </w:r>
      <w:r>
        <w:rPr>
          <w:rFonts w:ascii="Trebuchet MS" w:hAnsi="Trebuchet MS"/>
          <w:b/>
          <w:bCs/>
          <w:noProof/>
          <w:color w:val="000000"/>
        </w:rPr>
        <w:drawing>
          <wp:inline distT="0" distB="0" distL="0" distR="0" wp14:anchorId="22B016A0" wp14:editId="3BA1DA60">
            <wp:extent cx="666750" cy="457200"/>
            <wp:effectExtent l="0" t="0" r="0" b="0"/>
            <wp:docPr id="115" name="Picture 115" descr="http://www.mathcs.org/analysis/reals/symbols/alt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mathcs.org/analysis/reals/symbols/alts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with</w:t>
      </w:r>
      <w:r>
        <w:rPr>
          <w:rStyle w:val="apple-converted-space"/>
          <w:rFonts w:ascii="Trebuchet MS" w:hAnsi="Trebuchet MS"/>
          <w:b/>
          <w:bCs/>
          <w:color w:val="000000"/>
        </w:rPr>
        <w:t> </w:t>
      </w:r>
      <w:r>
        <w:rPr>
          <w:rFonts w:ascii="Trebuchet MS" w:hAnsi="Trebuchet MS"/>
          <w:b/>
          <w:bCs/>
          <w:i/>
          <w:iCs/>
          <w:color w:val="000000"/>
        </w:rPr>
        <w:t>b</w:t>
      </w:r>
      <w:r>
        <w:rPr>
          <w:rStyle w:val="apple-converted-space"/>
          <w:rFonts w:ascii="Trebuchet MS" w:hAnsi="Trebuchet MS"/>
          <w:b/>
          <w:bCs/>
          <w:i/>
          <w:iCs/>
          <w:color w:val="000000"/>
        </w:rPr>
        <w:t> </w:t>
      </w:r>
      <w:r>
        <w:rPr>
          <w:rFonts w:ascii="Trebuchet MS" w:hAnsi="Trebuchet MS"/>
          <w:b/>
          <w:bCs/>
          <w:i/>
          <w:iCs/>
          <w:color w:val="000000"/>
          <w:vertAlign w:val="subscript"/>
        </w:rPr>
        <w:t>n</w:t>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5860B0EB" wp14:editId="39309BB9">
            <wp:extent cx="95250" cy="120650"/>
            <wp:effectExtent l="0" t="0" r="0" b="0"/>
            <wp:docPr id="114" name="Picture 114" descr="http://www.mathcs.org/analysis/reals/symbols/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mathcs.org/analysis/reals/symbols/g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b/>
          <w:bCs/>
          <w:i/>
          <w:iCs/>
          <w:color w:val="000000"/>
        </w:rPr>
        <w:t> </w:t>
      </w:r>
      <w:r>
        <w:rPr>
          <w:rFonts w:ascii="Trebuchet MS" w:hAnsi="Trebuchet MS"/>
          <w:b/>
          <w:bCs/>
          <w:i/>
          <w:iCs/>
          <w:color w:val="000000"/>
        </w:rPr>
        <w:t>0</w:t>
      </w:r>
      <w:r>
        <w:rPr>
          <w:rStyle w:val="apple-converted-space"/>
          <w:rFonts w:ascii="Trebuchet MS" w:hAnsi="Trebuchet MS"/>
          <w:b/>
          <w:bCs/>
          <w:color w:val="000000"/>
        </w:rPr>
        <w:t> </w:t>
      </w:r>
      <w:r>
        <w:rPr>
          <w:rFonts w:ascii="Trebuchet MS" w:hAnsi="Trebuchet MS"/>
          <w:b/>
          <w:bCs/>
          <w:color w:val="000000"/>
        </w:rPr>
        <w:t>is called</w:t>
      </w:r>
      <w:r>
        <w:rPr>
          <w:rStyle w:val="apple-converted-space"/>
          <w:rFonts w:ascii="Trebuchet MS" w:hAnsi="Trebuchet MS"/>
          <w:b/>
          <w:bCs/>
          <w:color w:val="000000"/>
        </w:rPr>
        <w:t> </w:t>
      </w:r>
      <w:r>
        <w:rPr>
          <w:rFonts w:ascii="Trebuchet MS" w:hAnsi="Trebuchet MS"/>
          <w:b/>
          <w:bCs/>
          <w:color w:val="000000"/>
        </w:rPr>
        <w:t>Alternating Series. If the sequence</w:t>
      </w:r>
      <w:r>
        <w:rPr>
          <w:rFonts w:ascii="Trebuchet MS" w:hAnsi="Trebuchet MS"/>
          <w:b/>
          <w:bCs/>
          <w:noProof/>
          <w:color w:val="000000"/>
        </w:rPr>
        <w:drawing>
          <wp:inline distT="0" distB="0" distL="0" distR="0" wp14:anchorId="10701B70" wp14:editId="54C8D490">
            <wp:extent cx="476250" cy="298450"/>
            <wp:effectExtent l="0" t="0" r="0" b="6350"/>
            <wp:docPr id="113" name="Picture 113" descr="http://www.mathcs.org/analysis/reals/symbols/%7Bb_n%7D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mathcs.org/analysis/reals/symbols/%7Bb_n%7D_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29845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is decreasing and converges to zero, then the sum converges.</w:t>
      </w:r>
    </w:p>
    <w:p w14:paraId="372BBC94" w14:textId="48917764" w:rsidR="00893153" w:rsidRDefault="00893153" w:rsidP="00893153">
      <w:pPr>
        <w:rPr>
          <w:rFonts w:ascii="Times New Roman" w:hAnsi="Times New Roman"/>
          <w:sz w:val="24"/>
          <w:szCs w:val="24"/>
        </w:rPr>
      </w:pPr>
      <w:r>
        <w:rPr>
          <w:rFonts w:ascii="Trebuchet MS" w:hAnsi="Trebuchet MS"/>
          <w:color w:val="000000"/>
          <w:shd w:val="clear" w:color="auto" w:fill="FFFFFF"/>
        </w:rPr>
        <w:t>This test does not prove absolute convergence. In fact, when checking for absolute convergence the term 'alternating series' is meaningless.</w:t>
      </w:r>
    </w:p>
    <w:p w14:paraId="5807A431" w14:textId="3E661D16" w:rsidR="00893153" w:rsidRPr="00893153" w:rsidRDefault="00893153" w:rsidP="007E57C5">
      <w:pPr>
        <w:pStyle w:val="NormalWeb"/>
        <w:shd w:val="clear" w:color="auto" w:fill="FFFFFF"/>
        <w:rPr>
          <w:rFonts w:ascii="Trebuchet MS" w:hAnsi="Trebuchet MS"/>
          <w:color w:val="000000"/>
          <w:sz w:val="22"/>
          <w:szCs w:val="22"/>
        </w:rPr>
      </w:pPr>
      <w:r>
        <w:rPr>
          <w:rFonts w:ascii="Trebuchet MS" w:hAnsi="Trebuchet MS"/>
          <w:color w:val="000000"/>
          <w:sz w:val="22"/>
          <w:szCs w:val="22"/>
        </w:rPr>
        <w:t>It is important that the series truly alternates, that is each positive term is followed by a negative one, and visa versa. If that is not the case, the alternating series test does not apply (while Abel's Test may still work).</w:t>
      </w:r>
    </w:p>
    <w:p w14:paraId="3832D4C7" w14:textId="743E0D7D" w:rsidR="00893153" w:rsidRDefault="00893153" w:rsidP="00E26484">
      <w:pPr>
        <w:spacing w:before="100" w:beforeAutospacing="1" w:after="100" w:afterAutospacing="1" w:line="240" w:lineRule="auto"/>
        <w:rPr>
          <w:rFonts w:ascii="Trebuchet MS" w:eastAsia="Times New Roman" w:hAnsi="Trebuchet MS" w:cs="Times New Roman"/>
          <w:color w:val="000000"/>
        </w:rPr>
      </w:pPr>
      <w:r w:rsidRPr="00893153">
        <w:rPr>
          <w:rFonts w:ascii="Trebuchet MS" w:eastAsia="Times New Roman" w:hAnsi="Trebuchet MS" w:cs="Times New Roman"/>
          <w:color w:val="000000"/>
        </w:rPr>
        <w:t>Let </w:t>
      </w:r>
      <w:r w:rsidRPr="00893153">
        <w:rPr>
          <w:rFonts w:ascii="Trebuchet MS" w:eastAsia="Times New Roman" w:hAnsi="Trebuchet MS" w:cs="Times New Roman"/>
          <w:i/>
          <w:iCs/>
          <w:color w:val="000000"/>
        </w:rPr>
        <w:t>a </w:t>
      </w:r>
      <w:r w:rsidRPr="00893153">
        <w:rPr>
          <w:rFonts w:ascii="Trebuchet MS" w:eastAsia="Times New Roman" w:hAnsi="Trebuchet MS" w:cs="Times New Roman"/>
          <w:i/>
          <w:iCs/>
          <w:color w:val="000000"/>
          <w:vertAlign w:val="subscript"/>
        </w:rPr>
        <w:t>n</w:t>
      </w:r>
      <w:r w:rsidRPr="00893153">
        <w:rPr>
          <w:rFonts w:ascii="Trebuchet MS" w:eastAsia="Times New Roman" w:hAnsi="Trebuchet MS" w:cs="Times New Roman"/>
          <w:i/>
          <w:iCs/>
          <w:color w:val="000000"/>
        </w:rPr>
        <w:t> = (-1) </w:t>
      </w:r>
      <w:r w:rsidRPr="00893153">
        <w:rPr>
          <w:rFonts w:ascii="Trebuchet MS" w:eastAsia="Times New Roman" w:hAnsi="Trebuchet MS" w:cs="Times New Roman"/>
          <w:i/>
          <w:iCs/>
          <w:color w:val="000000"/>
          <w:vertAlign w:val="superscript"/>
        </w:rPr>
        <w:t>n</w:t>
      </w:r>
      <w:r w:rsidRPr="00893153">
        <w:rPr>
          <w:rFonts w:ascii="Trebuchet MS" w:eastAsia="Times New Roman" w:hAnsi="Trebuchet MS" w:cs="Times New Roman"/>
          <w:color w:val="000000"/>
        </w:rPr>
        <w:t>. Then the formal sum </w:t>
      </w:r>
      <w:r w:rsidRPr="00893153">
        <w:rPr>
          <w:rFonts w:ascii="Trebuchet MS" w:eastAsia="Times New Roman" w:hAnsi="Trebuchet MS" w:cs="Times New Roman"/>
          <w:noProof/>
          <w:color w:val="000000"/>
        </w:rPr>
        <w:drawing>
          <wp:inline distT="0" distB="0" distL="0" distR="0" wp14:anchorId="612854F0" wp14:editId="20BEDF87">
            <wp:extent cx="406400" cy="457200"/>
            <wp:effectExtent l="0" t="0" r="0" b="0"/>
            <wp:docPr id="118" name="Picture 118"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sidRPr="00893153">
        <w:rPr>
          <w:rFonts w:ascii="Trebuchet MS" w:eastAsia="Times New Roman" w:hAnsi="Trebuchet MS" w:cs="Times New Roman"/>
          <w:color w:val="000000"/>
        </w:rPr>
        <w:t> has bounded partial sums (although t</w:t>
      </w:r>
      <w:r w:rsidR="00A02618">
        <w:rPr>
          <w:rFonts w:ascii="Trebuchet MS" w:eastAsia="Times New Roman" w:hAnsi="Trebuchet MS" w:cs="Times New Roman"/>
          <w:color w:val="000000"/>
        </w:rPr>
        <w:t>he sum does not itself converge</w:t>
      </w:r>
      <w:r w:rsidRPr="00893153">
        <w:rPr>
          <w:rFonts w:ascii="Trebuchet MS" w:eastAsia="Times New Roman" w:hAnsi="Trebuchet MS" w:cs="Times New Roman"/>
          <w:color w:val="000000"/>
        </w:rPr>
        <w:t>). Then, with the given choice of </w:t>
      </w:r>
      <w:r w:rsidR="009F7F4B">
        <w:rPr>
          <w:rStyle w:val="apple-converted-space"/>
          <w:rFonts w:ascii="Trebuchet MS" w:hAnsi="Trebuchet MS"/>
          <w:color w:val="000000"/>
          <w:shd w:val="clear" w:color="auto" w:fill="FFFFFF"/>
        </w:rPr>
        <w:t> </w:t>
      </w:r>
      <w:r w:rsidR="009F7F4B">
        <w:rPr>
          <w:noProof/>
        </w:rPr>
        <w:drawing>
          <wp:inline distT="0" distB="0" distL="0" distR="0" wp14:anchorId="3C9E193F" wp14:editId="57DB5405">
            <wp:extent cx="476250" cy="298450"/>
            <wp:effectExtent l="0" t="0" r="0" b="6350"/>
            <wp:docPr id="123" name="Picture 123" descr="http://www.mathcs.org/analysis/reals/symbols/%7Bb_n%7D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mathcs.org/analysis/reals/symbols/%7Bb_n%7D_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298450"/>
                    </a:xfrm>
                    <a:prstGeom prst="rect">
                      <a:avLst/>
                    </a:prstGeom>
                    <a:noFill/>
                    <a:ln>
                      <a:noFill/>
                    </a:ln>
                  </pic:spPr>
                </pic:pic>
              </a:graphicData>
            </a:graphic>
          </wp:inline>
        </w:drawing>
      </w:r>
      <w:r w:rsidR="009F7F4B">
        <w:rPr>
          <w:rStyle w:val="apple-converted-space"/>
          <w:rFonts w:ascii="Trebuchet MS" w:hAnsi="Trebuchet MS"/>
          <w:color w:val="000000"/>
          <w:shd w:val="clear" w:color="auto" w:fill="FFFFFF"/>
        </w:rPr>
        <w:t> </w:t>
      </w:r>
      <w:r w:rsidR="00A02618" w:rsidRPr="00893153">
        <w:rPr>
          <w:rFonts w:ascii="Trebuchet MS" w:eastAsia="Times New Roman" w:hAnsi="Trebuchet MS" w:cs="Times New Roman"/>
          <w:color w:val="000000"/>
        </w:rPr>
        <w:t xml:space="preserve"> </w:t>
      </w:r>
      <w:r w:rsidRPr="00893153">
        <w:rPr>
          <w:rFonts w:ascii="Trebuchet MS" w:eastAsia="Times New Roman" w:hAnsi="Trebuchet MS" w:cs="Times New Roman"/>
          <w:color w:val="000000"/>
        </w:rPr>
        <w:t>Abel's test applies, showing that the series converges.</w:t>
      </w:r>
    </w:p>
    <w:p w14:paraId="0B9878F6" w14:textId="77777777" w:rsidR="007E57C5" w:rsidRPr="00893153" w:rsidRDefault="007E57C5" w:rsidP="00DA6A68">
      <w:pPr>
        <w:spacing w:before="100" w:beforeAutospacing="1" w:after="0" w:line="240" w:lineRule="auto"/>
        <w:rPr>
          <w:rFonts w:ascii="Trebuchet MS" w:eastAsia="Times New Roman" w:hAnsi="Trebuchet MS" w:cs="Times New Roman"/>
          <w:color w:val="000000"/>
        </w:rPr>
      </w:pPr>
    </w:p>
    <w:p w14:paraId="279E92C5" w14:textId="77777777" w:rsidR="00ED5C19" w:rsidRPr="00CD5EE3" w:rsidRDefault="00ED5C19" w:rsidP="00E26484">
      <w:pPr>
        <w:pStyle w:val="Heading2"/>
        <w:pBdr>
          <w:bottom w:val="single" w:sz="6" w:space="0" w:color="CCCCCC"/>
        </w:pBdr>
        <w:shd w:val="clear" w:color="auto" w:fill="FFFFFF"/>
        <w:spacing w:before="0" w:beforeAutospacing="0"/>
        <w:rPr>
          <w:rFonts w:ascii="Trebuchet MS" w:hAnsi="Trebuchet MS"/>
          <w:color w:val="402640"/>
          <w:sz w:val="28"/>
        </w:rPr>
      </w:pPr>
      <w:r w:rsidRPr="00CD5EE3">
        <w:rPr>
          <w:rFonts w:ascii="Trebuchet MS" w:hAnsi="Trebuchet MS"/>
          <w:color w:val="402640"/>
          <w:sz w:val="28"/>
        </w:rPr>
        <w:t>Integral Test</w:t>
      </w:r>
    </w:p>
    <w:p w14:paraId="5D2AE05E" w14:textId="711FB18F" w:rsidR="00ED5C19" w:rsidRDefault="00ED5C19" w:rsidP="00ED5C19">
      <w:pPr>
        <w:shd w:val="clear" w:color="auto" w:fill="FFFFFF"/>
        <w:rPr>
          <w:rFonts w:ascii="Trebuchet MS" w:hAnsi="Trebuchet MS"/>
          <w:b/>
          <w:bCs/>
          <w:color w:val="000000"/>
        </w:rPr>
      </w:pPr>
      <w:r>
        <w:rPr>
          <w:rFonts w:ascii="Trebuchet MS" w:hAnsi="Trebuchet MS"/>
          <w:b/>
          <w:bCs/>
          <w:color w:val="000000"/>
        </w:rPr>
        <w:t>Suppose that</w:t>
      </w:r>
      <w:r>
        <w:rPr>
          <w:rStyle w:val="apple-converted-space"/>
          <w:rFonts w:ascii="Trebuchet MS" w:hAnsi="Trebuchet MS"/>
          <w:b/>
          <w:bCs/>
          <w:color w:val="000000"/>
        </w:rPr>
        <w:t> </w:t>
      </w:r>
      <w:r>
        <w:rPr>
          <w:rFonts w:ascii="Trebuchet MS" w:hAnsi="Trebuchet MS"/>
          <w:b/>
          <w:bCs/>
          <w:i/>
          <w:iCs/>
          <w:color w:val="000000"/>
        </w:rPr>
        <w:t>f(x)</w:t>
      </w:r>
      <w:r>
        <w:rPr>
          <w:rStyle w:val="apple-converted-space"/>
          <w:rFonts w:ascii="Trebuchet MS" w:hAnsi="Trebuchet MS"/>
          <w:b/>
          <w:bCs/>
          <w:color w:val="000000"/>
        </w:rPr>
        <w:t> </w:t>
      </w:r>
      <w:r>
        <w:rPr>
          <w:rFonts w:ascii="Trebuchet MS" w:hAnsi="Trebuchet MS"/>
          <w:b/>
          <w:bCs/>
          <w:color w:val="000000"/>
        </w:rPr>
        <w:t>is positive, continuous, decreasing function on the interval</w:t>
      </w:r>
      <w:r>
        <w:rPr>
          <w:rStyle w:val="apple-converted-space"/>
          <w:rFonts w:ascii="Trebuchet MS" w:hAnsi="Trebuchet MS"/>
          <w:b/>
          <w:bCs/>
          <w:color w:val="000000"/>
        </w:rPr>
        <w:t> </w:t>
      </w:r>
      <w:r>
        <w:rPr>
          <w:rFonts w:ascii="Trebuchet MS" w:hAnsi="Trebuchet MS"/>
          <w:b/>
          <w:bCs/>
          <w:i/>
          <w:iCs/>
          <w:color w:val="000000"/>
        </w:rPr>
        <w:t>[N,</w:t>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66866CDC" wp14:editId="0DBEF091">
            <wp:extent cx="120650" cy="82550"/>
            <wp:effectExtent l="0" t="0" r="0" b="0"/>
            <wp:docPr id="122" name="Picture 122" descr="http://www.mathcs.org/analysis/reals/symbols/inf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mathcs.org/analysis/reals/symbols/infini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82550"/>
                    </a:xfrm>
                    <a:prstGeom prst="rect">
                      <a:avLst/>
                    </a:prstGeom>
                    <a:noFill/>
                    <a:ln>
                      <a:noFill/>
                    </a:ln>
                  </pic:spPr>
                </pic:pic>
              </a:graphicData>
            </a:graphic>
          </wp:inline>
        </w:drawing>
      </w:r>
      <w:r>
        <w:rPr>
          <w:rFonts w:ascii="Trebuchet MS" w:hAnsi="Trebuchet MS"/>
          <w:b/>
          <w:bCs/>
          <w:i/>
          <w:iCs/>
          <w:color w:val="000000"/>
        </w:rPr>
        <w:t>)</w:t>
      </w:r>
      <w:r>
        <w:rPr>
          <w:rFonts w:ascii="Trebuchet MS" w:hAnsi="Trebuchet MS"/>
          <w:b/>
          <w:bCs/>
          <w:color w:val="000000"/>
        </w:rPr>
        <w:t>. Let</w:t>
      </w:r>
      <w:r>
        <w:rPr>
          <w:rStyle w:val="apple-converted-space"/>
          <w:rFonts w:ascii="Trebuchet MS" w:hAnsi="Trebuchet MS"/>
          <w:b/>
          <w:bCs/>
          <w:color w:val="000000"/>
        </w:rPr>
        <w:t> </w:t>
      </w:r>
      <w:r>
        <w:rPr>
          <w:rFonts w:ascii="Trebuchet MS" w:hAnsi="Trebuchet MS"/>
          <w:b/>
          <w:bCs/>
          <w:i/>
          <w:iCs/>
          <w:color w:val="000000"/>
        </w:rPr>
        <w:t>a</w:t>
      </w:r>
      <w:r>
        <w:rPr>
          <w:rFonts w:ascii="Trebuchet MS" w:hAnsi="Trebuchet MS"/>
          <w:b/>
          <w:bCs/>
          <w:i/>
          <w:iCs/>
          <w:color w:val="000000"/>
          <w:vertAlign w:val="subscript"/>
        </w:rPr>
        <w:t>n</w:t>
      </w:r>
      <w:r>
        <w:rPr>
          <w:rStyle w:val="apple-converted-space"/>
          <w:rFonts w:ascii="Trebuchet MS" w:hAnsi="Trebuchet MS"/>
          <w:b/>
          <w:bCs/>
          <w:i/>
          <w:iCs/>
          <w:color w:val="000000"/>
        </w:rPr>
        <w:t> </w:t>
      </w:r>
      <w:r>
        <w:rPr>
          <w:rFonts w:ascii="Trebuchet MS" w:hAnsi="Trebuchet MS"/>
          <w:b/>
          <w:bCs/>
          <w:i/>
          <w:iCs/>
          <w:color w:val="000000"/>
        </w:rPr>
        <w:t>= f(n)</w:t>
      </w:r>
      <w:r>
        <w:rPr>
          <w:rFonts w:ascii="Trebuchet MS" w:hAnsi="Trebuchet MS"/>
          <w:b/>
          <w:bCs/>
          <w:color w:val="000000"/>
        </w:rPr>
        <w:t>. Then</w:t>
      </w:r>
    </w:p>
    <w:p w14:paraId="50EE645E" w14:textId="7CEDD7C5" w:rsidR="00ED5C19" w:rsidRDefault="00ED5C19" w:rsidP="00ED5C19">
      <w:pPr>
        <w:shd w:val="clear" w:color="auto" w:fill="FFFFFF"/>
        <w:rPr>
          <w:rFonts w:ascii="Trebuchet MS" w:hAnsi="Trebuchet MS"/>
          <w:b/>
          <w:bCs/>
          <w:color w:val="000000"/>
        </w:rPr>
      </w:pPr>
      <w:r>
        <w:rPr>
          <w:rFonts w:ascii="Trebuchet MS" w:hAnsi="Trebuchet MS"/>
          <w:b/>
          <w:bCs/>
          <w:i/>
          <w:iCs/>
          <w:noProof/>
          <w:color w:val="000000"/>
        </w:rPr>
        <w:drawing>
          <wp:inline distT="0" distB="0" distL="0" distR="0" wp14:anchorId="4E0B1780" wp14:editId="33AFDE3F">
            <wp:extent cx="406400" cy="457200"/>
            <wp:effectExtent l="0" t="0" r="0" b="0"/>
            <wp:docPr id="121" name="Picture 121"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mathcs.org/analysis/reals/symbols/sum%7Ba_n%7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converges if and only if</w:t>
      </w:r>
      <w:r>
        <w:rPr>
          <w:rStyle w:val="apple-converted-space"/>
          <w:rFonts w:ascii="Trebuchet MS" w:hAnsi="Trebuchet MS"/>
          <w:b/>
          <w:bCs/>
          <w:color w:val="000000"/>
        </w:rPr>
        <w:t> </w:t>
      </w:r>
      <w:r>
        <w:rPr>
          <w:rFonts w:ascii="Trebuchet MS" w:hAnsi="Trebuchet MS"/>
          <w:b/>
          <w:bCs/>
          <w:i/>
          <w:iCs/>
          <w:noProof/>
          <w:color w:val="000000"/>
        </w:rPr>
        <w:drawing>
          <wp:inline distT="0" distB="0" distL="0" distR="0" wp14:anchorId="1A9172B4" wp14:editId="1430C038">
            <wp:extent cx="571500" cy="425450"/>
            <wp:effectExtent l="0" t="0" r="0" b="0"/>
            <wp:docPr id="120" name="Picture 120" descr="http://www.mathcs.org/analysis/reals/numser/graphics/in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mathcs.org/analysis/reals/numser/graphics/int_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42545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converges</w:t>
      </w:r>
    </w:p>
    <w:p w14:paraId="2763A19A" w14:textId="1B92A5C8" w:rsidR="00893153" w:rsidRPr="00CE1F82" w:rsidRDefault="00ED5C19" w:rsidP="00E26484">
      <w:pPr>
        <w:spacing w:before="100" w:beforeAutospacing="1" w:after="100" w:afterAutospacing="1" w:line="240" w:lineRule="auto"/>
        <w:rPr>
          <w:rFonts w:ascii="Trebuchet MS" w:eastAsia="Times New Roman" w:hAnsi="Trebuchet MS" w:cs="Times New Roman"/>
          <w:color w:val="000000"/>
        </w:rPr>
      </w:pPr>
      <w:r>
        <w:rPr>
          <w:rFonts w:ascii="Trebuchet MS" w:hAnsi="Trebuchet MS"/>
          <w:color w:val="000000"/>
          <w:shd w:val="clear" w:color="auto" w:fill="FFFFFF"/>
        </w:rPr>
        <w:t>Note that this test is much different from all the others. We have not yet formally introduced the concept of an Integral - or even of a continuous function - so that we can not prove this test here. However, for completeness it is included as a test that is sometimes useful to apply.</w:t>
      </w:r>
    </w:p>
    <w:sectPr w:rsidR="00893153" w:rsidRPr="00CE1F82" w:rsidSect="00E26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6B4"/>
    <w:multiLevelType w:val="multilevel"/>
    <w:tmpl w:val="99DE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36D3F"/>
    <w:multiLevelType w:val="multilevel"/>
    <w:tmpl w:val="A294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4290C"/>
    <w:multiLevelType w:val="multilevel"/>
    <w:tmpl w:val="B8A8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B7DD4"/>
    <w:multiLevelType w:val="multilevel"/>
    <w:tmpl w:val="EFF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36428"/>
    <w:multiLevelType w:val="multilevel"/>
    <w:tmpl w:val="42C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66D45"/>
    <w:multiLevelType w:val="multilevel"/>
    <w:tmpl w:val="7C42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D0888"/>
    <w:multiLevelType w:val="multilevel"/>
    <w:tmpl w:val="ECD2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D5FBC"/>
    <w:multiLevelType w:val="multilevel"/>
    <w:tmpl w:val="08DA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53BC4"/>
    <w:multiLevelType w:val="multilevel"/>
    <w:tmpl w:val="222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4402A"/>
    <w:multiLevelType w:val="multilevel"/>
    <w:tmpl w:val="BC0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4456D"/>
    <w:multiLevelType w:val="multilevel"/>
    <w:tmpl w:val="782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F4324"/>
    <w:multiLevelType w:val="multilevel"/>
    <w:tmpl w:val="0CEE8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C692A"/>
    <w:multiLevelType w:val="multilevel"/>
    <w:tmpl w:val="8952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1"/>
  </w:num>
  <w:num w:numId="4">
    <w:abstractNumId w:val="7"/>
  </w:num>
  <w:num w:numId="5">
    <w:abstractNumId w:val="10"/>
  </w:num>
  <w:num w:numId="6">
    <w:abstractNumId w:val="2"/>
  </w:num>
  <w:num w:numId="7">
    <w:abstractNumId w:val="3"/>
  </w:num>
  <w:num w:numId="8">
    <w:abstractNumId w:val="4"/>
  </w:num>
  <w:num w:numId="9">
    <w:abstractNumId w:val="8"/>
  </w:num>
  <w:num w:numId="10">
    <w:abstractNumId w:val="6"/>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07"/>
    <w:rsid w:val="000A7CAE"/>
    <w:rsid w:val="001D6C99"/>
    <w:rsid w:val="00270311"/>
    <w:rsid w:val="0049301C"/>
    <w:rsid w:val="004E2944"/>
    <w:rsid w:val="00710944"/>
    <w:rsid w:val="007E57C5"/>
    <w:rsid w:val="00810EA5"/>
    <w:rsid w:val="00893153"/>
    <w:rsid w:val="009F7F4B"/>
    <w:rsid w:val="00A02618"/>
    <w:rsid w:val="00AA7B24"/>
    <w:rsid w:val="00B63F25"/>
    <w:rsid w:val="00CC518F"/>
    <w:rsid w:val="00CD5EE3"/>
    <w:rsid w:val="00CE1F82"/>
    <w:rsid w:val="00D62807"/>
    <w:rsid w:val="00DA6A68"/>
    <w:rsid w:val="00E26484"/>
    <w:rsid w:val="00E61BBC"/>
    <w:rsid w:val="00ED5C19"/>
    <w:rsid w:val="00FB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F71B"/>
  <w15:chartTrackingRefBased/>
  <w15:docId w15:val="{193952A5-67BB-4BC3-B283-07505EA4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628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B79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07"/>
    <w:rPr>
      <w:rFonts w:ascii="Times New Roman" w:eastAsia="Times New Roman" w:hAnsi="Times New Roman" w:cs="Times New Roman"/>
      <w:b/>
      <w:bCs/>
      <w:sz w:val="36"/>
      <w:szCs w:val="36"/>
    </w:rPr>
  </w:style>
  <w:style w:type="paragraph" w:customStyle="1" w:styleId="google-ad-skyscraper">
    <w:name w:val="google-ad-skyscraper"/>
    <w:basedOn w:val="Normal"/>
    <w:rsid w:val="00D62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807"/>
    <w:rPr>
      <w:color w:val="0000FF"/>
      <w:u w:val="single"/>
    </w:rPr>
  </w:style>
  <w:style w:type="paragraph" w:styleId="NormalWeb">
    <w:name w:val="Normal (Web)"/>
    <w:basedOn w:val="Normal"/>
    <w:uiPriority w:val="99"/>
    <w:unhideWhenUsed/>
    <w:rsid w:val="00D62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2807"/>
  </w:style>
  <w:style w:type="character" w:customStyle="1" w:styleId="Heading3Char">
    <w:name w:val="Heading 3 Char"/>
    <w:basedOn w:val="DefaultParagraphFont"/>
    <w:link w:val="Heading3"/>
    <w:uiPriority w:val="9"/>
    <w:semiHidden/>
    <w:rsid w:val="00FB79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0309">
      <w:bodyDiv w:val="1"/>
      <w:marLeft w:val="0"/>
      <w:marRight w:val="0"/>
      <w:marTop w:val="0"/>
      <w:marBottom w:val="0"/>
      <w:divBdr>
        <w:top w:val="none" w:sz="0" w:space="0" w:color="auto"/>
        <w:left w:val="none" w:sz="0" w:space="0" w:color="auto"/>
        <w:bottom w:val="none" w:sz="0" w:space="0" w:color="auto"/>
        <w:right w:val="none" w:sz="0" w:space="0" w:color="auto"/>
      </w:divBdr>
      <w:divsChild>
        <w:div w:id="1478451000">
          <w:marLeft w:val="0"/>
          <w:marRight w:val="0"/>
          <w:marTop w:val="0"/>
          <w:marBottom w:val="0"/>
          <w:divBdr>
            <w:top w:val="none" w:sz="0" w:space="0" w:color="auto"/>
            <w:left w:val="none" w:sz="0" w:space="0" w:color="auto"/>
            <w:bottom w:val="none" w:sz="0" w:space="0" w:color="auto"/>
            <w:right w:val="none" w:sz="0" w:space="0" w:color="auto"/>
          </w:divBdr>
          <w:divsChild>
            <w:div w:id="1631588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4466532">
      <w:bodyDiv w:val="1"/>
      <w:marLeft w:val="0"/>
      <w:marRight w:val="0"/>
      <w:marTop w:val="0"/>
      <w:marBottom w:val="0"/>
      <w:divBdr>
        <w:top w:val="none" w:sz="0" w:space="0" w:color="auto"/>
        <w:left w:val="none" w:sz="0" w:space="0" w:color="auto"/>
        <w:bottom w:val="none" w:sz="0" w:space="0" w:color="auto"/>
        <w:right w:val="none" w:sz="0" w:space="0" w:color="auto"/>
      </w:divBdr>
      <w:divsChild>
        <w:div w:id="168326277">
          <w:marLeft w:val="0"/>
          <w:marRight w:val="0"/>
          <w:marTop w:val="0"/>
          <w:marBottom w:val="0"/>
          <w:divBdr>
            <w:top w:val="none" w:sz="0" w:space="0" w:color="auto"/>
            <w:left w:val="none" w:sz="0" w:space="0" w:color="auto"/>
            <w:bottom w:val="none" w:sz="0" w:space="0" w:color="auto"/>
            <w:right w:val="none" w:sz="0" w:space="0" w:color="auto"/>
          </w:divBdr>
        </w:div>
        <w:div w:id="130916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295966">
          <w:marLeft w:val="300"/>
          <w:marRight w:val="0"/>
          <w:marTop w:val="0"/>
          <w:marBottom w:val="0"/>
          <w:divBdr>
            <w:top w:val="none" w:sz="0" w:space="0" w:color="auto"/>
            <w:left w:val="none" w:sz="0" w:space="0" w:color="auto"/>
            <w:bottom w:val="none" w:sz="0" w:space="0" w:color="auto"/>
            <w:right w:val="none" w:sz="0" w:space="0" w:color="auto"/>
          </w:divBdr>
        </w:div>
        <w:div w:id="23147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16829">
          <w:blockQuote w:val="1"/>
          <w:marLeft w:val="720"/>
          <w:marRight w:val="720"/>
          <w:marTop w:val="100"/>
          <w:marBottom w:val="100"/>
          <w:divBdr>
            <w:top w:val="none" w:sz="0" w:space="0" w:color="auto"/>
            <w:left w:val="none" w:sz="0" w:space="0" w:color="auto"/>
            <w:bottom w:val="none" w:sz="0" w:space="0" w:color="auto"/>
            <w:right w:val="none" w:sz="0" w:space="0" w:color="auto"/>
          </w:divBdr>
        </w:div>
        <w:div w:id="858156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787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7688">
          <w:marLeft w:val="0"/>
          <w:marRight w:val="0"/>
          <w:marTop w:val="0"/>
          <w:marBottom w:val="0"/>
          <w:divBdr>
            <w:top w:val="none" w:sz="0" w:space="0" w:color="auto"/>
            <w:left w:val="none" w:sz="0" w:space="0" w:color="auto"/>
            <w:bottom w:val="none" w:sz="0" w:space="0" w:color="auto"/>
            <w:right w:val="none" w:sz="0" w:space="0" w:color="auto"/>
          </w:divBdr>
        </w:div>
      </w:divsChild>
    </w:div>
    <w:div w:id="658732699">
      <w:bodyDiv w:val="1"/>
      <w:marLeft w:val="0"/>
      <w:marRight w:val="0"/>
      <w:marTop w:val="0"/>
      <w:marBottom w:val="0"/>
      <w:divBdr>
        <w:top w:val="none" w:sz="0" w:space="0" w:color="auto"/>
        <w:left w:val="none" w:sz="0" w:space="0" w:color="auto"/>
        <w:bottom w:val="none" w:sz="0" w:space="0" w:color="auto"/>
        <w:right w:val="none" w:sz="0" w:space="0" w:color="auto"/>
      </w:divBdr>
    </w:div>
    <w:div w:id="782456122">
      <w:bodyDiv w:val="1"/>
      <w:marLeft w:val="0"/>
      <w:marRight w:val="0"/>
      <w:marTop w:val="0"/>
      <w:marBottom w:val="0"/>
      <w:divBdr>
        <w:top w:val="none" w:sz="0" w:space="0" w:color="auto"/>
        <w:left w:val="none" w:sz="0" w:space="0" w:color="auto"/>
        <w:bottom w:val="none" w:sz="0" w:space="0" w:color="auto"/>
        <w:right w:val="none" w:sz="0" w:space="0" w:color="auto"/>
      </w:divBdr>
      <w:divsChild>
        <w:div w:id="1014310551">
          <w:marLeft w:val="0"/>
          <w:marRight w:val="0"/>
          <w:marTop w:val="0"/>
          <w:marBottom w:val="0"/>
          <w:divBdr>
            <w:top w:val="none" w:sz="0" w:space="0" w:color="auto"/>
            <w:left w:val="none" w:sz="0" w:space="0" w:color="auto"/>
            <w:bottom w:val="none" w:sz="0" w:space="0" w:color="auto"/>
            <w:right w:val="none" w:sz="0" w:space="0" w:color="auto"/>
          </w:divBdr>
          <w:divsChild>
            <w:div w:id="601500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208064">
          <w:marLeft w:val="300"/>
          <w:marRight w:val="0"/>
          <w:marTop w:val="0"/>
          <w:marBottom w:val="0"/>
          <w:divBdr>
            <w:top w:val="none" w:sz="0" w:space="0" w:color="auto"/>
            <w:left w:val="none" w:sz="0" w:space="0" w:color="auto"/>
            <w:bottom w:val="none" w:sz="0" w:space="0" w:color="auto"/>
            <w:right w:val="none" w:sz="0" w:space="0" w:color="auto"/>
          </w:divBdr>
        </w:div>
        <w:div w:id="18506747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751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0994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2463">
      <w:bodyDiv w:val="1"/>
      <w:marLeft w:val="0"/>
      <w:marRight w:val="0"/>
      <w:marTop w:val="0"/>
      <w:marBottom w:val="0"/>
      <w:divBdr>
        <w:top w:val="none" w:sz="0" w:space="0" w:color="auto"/>
        <w:left w:val="none" w:sz="0" w:space="0" w:color="auto"/>
        <w:bottom w:val="none" w:sz="0" w:space="0" w:color="auto"/>
        <w:right w:val="none" w:sz="0" w:space="0" w:color="auto"/>
      </w:divBdr>
    </w:div>
    <w:div w:id="965159344">
      <w:bodyDiv w:val="1"/>
      <w:marLeft w:val="0"/>
      <w:marRight w:val="0"/>
      <w:marTop w:val="0"/>
      <w:marBottom w:val="0"/>
      <w:divBdr>
        <w:top w:val="none" w:sz="0" w:space="0" w:color="auto"/>
        <w:left w:val="none" w:sz="0" w:space="0" w:color="auto"/>
        <w:bottom w:val="none" w:sz="0" w:space="0" w:color="auto"/>
        <w:right w:val="none" w:sz="0" w:space="0" w:color="auto"/>
      </w:divBdr>
      <w:divsChild>
        <w:div w:id="36783400">
          <w:marLeft w:val="0"/>
          <w:marRight w:val="0"/>
          <w:marTop w:val="0"/>
          <w:marBottom w:val="0"/>
          <w:divBdr>
            <w:top w:val="none" w:sz="0" w:space="0" w:color="auto"/>
            <w:left w:val="none" w:sz="0" w:space="0" w:color="auto"/>
            <w:bottom w:val="none" w:sz="0" w:space="0" w:color="auto"/>
            <w:right w:val="none" w:sz="0" w:space="0" w:color="auto"/>
          </w:divBdr>
        </w:div>
      </w:divsChild>
    </w:div>
    <w:div w:id="1142772359">
      <w:bodyDiv w:val="1"/>
      <w:marLeft w:val="0"/>
      <w:marRight w:val="0"/>
      <w:marTop w:val="0"/>
      <w:marBottom w:val="0"/>
      <w:divBdr>
        <w:top w:val="none" w:sz="0" w:space="0" w:color="auto"/>
        <w:left w:val="none" w:sz="0" w:space="0" w:color="auto"/>
        <w:bottom w:val="none" w:sz="0" w:space="0" w:color="auto"/>
        <w:right w:val="none" w:sz="0" w:space="0" w:color="auto"/>
      </w:divBdr>
      <w:divsChild>
        <w:div w:id="688408579">
          <w:marLeft w:val="150"/>
          <w:marRight w:val="0"/>
          <w:marTop w:val="150"/>
          <w:marBottom w:val="150"/>
          <w:divBdr>
            <w:top w:val="none" w:sz="0" w:space="0" w:color="auto"/>
            <w:left w:val="none" w:sz="0" w:space="0" w:color="auto"/>
            <w:bottom w:val="none" w:sz="0" w:space="0" w:color="auto"/>
            <w:right w:val="none" w:sz="0" w:space="0" w:color="auto"/>
          </w:divBdr>
          <w:divsChild>
            <w:div w:id="630677088">
              <w:marLeft w:val="0"/>
              <w:marRight w:val="0"/>
              <w:marTop w:val="0"/>
              <w:marBottom w:val="0"/>
              <w:divBdr>
                <w:top w:val="none" w:sz="0" w:space="0" w:color="auto"/>
                <w:left w:val="none" w:sz="0" w:space="0" w:color="auto"/>
                <w:bottom w:val="none" w:sz="0" w:space="0" w:color="auto"/>
                <w:right w:val="none" w:sz="0" w:space="0" w:color="auto"/>
              </w:divBdr>
            </w:div>
            <w:div w:id="1352873831">
              <w:marLeft w:val="300"/>
              <w:marRight w:val="0"/>
              <w:marTop w:val="0"/>
              <w:marBottom w:val="0"/>
              <w:divBdr>
                <w:top w:val="none" w:sz="0" w:space="0" w:color="auto"/>
                <w:left w:val="none" w:sz="0" w:space="0" w:color="auto"/>
                <w:bottom w:val="none" w:sz="0" w:space="0" w:color="auto"/>
                <w:right w:val="none" w:sz="0" w:space="0" w:color="auto"/>
              </w:divBdr>
            </w:div>
            <w:div w:id="278297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4848999">
      <w:bodyDiv w:val="1"/>
      <w:marLeft w:val="0"/>
      <w:marRight w:val="0"/>
      <w:marTop w:val="0"/>
      <w:marBottom w:val="0"/>
      <w:divBdr>
        <w:top w:val="none" w:sz="0" w:space="0" w:color="auto"/>
        <w:left w:val="none" w:sz="0" w:space="0" w:color="auto"/>
        <w:bottom w:val="none" w:sz="0" w:space="0" w:color="auto"/>
        <w:right w:val="none" w:sz="0" w:space="0" w:color="auto"/>
      </w:divBdr>
      <w:divsChild>
        <w:div w:id="2070571364">
          <w:marLeft w:val="0"/>
          <w:marRight w:val="0"/>
          <w:marTop w:val="0"/>
          <w:marBottom w:val="0"/>
          <w:divBdr>
            <w:top w:val="none" w:sz="0" w:space="0" w:color="auto"/>
            <w:left w:val="none" w:sz="0" w:space="0" w:color="auto"/>
            <w:bottom w:val="none" w:sz="0" w:space="0" w:color="auto"/>
            <w:right w:val="none" w:sz="0" w:space="0" w:color="auto"/>
          </w:divBdr>
        </w:div>
      </w:divsChild>
    </w:div>
    <w:div w:id="1287660694">
      <w:bodyDiv w:val="1"/>
      <w:marLeft w:val="0"/>
      <w:marRight w:val="0"/>
      <w:marTop w:val="0"/>
      <w:marBottom w:val="0"/>
      <w:divBdr>
        <w:top w:val="none" w:sz="0" w:space="0" w:color="auto"/>
        <w:left w:val="none" w:sz="0" w:space="0" w:color="auto"/>
        <w:bottom w:val="none" w:sz="0" w:space="0" w:color="auto"/>
        <w:right w:val="none" w:sz="0" w:space="0" w:color="auto"/>
      </w:divBdr>
      <w:divsChild>
        <w:div w:id="1175419898">
          <w:marLeft w:val="0"/>
          <w:marRight w:val="0"/>
          <w:marTop w:val="0"/>
          <w:marBottom w:val="0"/>
          <w:divBdr>
            <w:top w:val="none" w:sz="0" w:space="0" w:color="auto"/>
            <w:left w:val="none" w:sz="0" w:space="0" w:color="auto"/>
            <w:bottom w:val="none" w:sz="0" w:space="0" w:color="auto"/>
            <w:right w:val="none" w:sz="0" w:space="0" w:color="auto"/>
          </w:divBdr>
          <w:divsChild>
            <w:div w:id="135143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7240053">
      <w:bodyDiv w:val="1"/>
      <w:marLeft w:val="0"/>
      <w:marRight w:val="0"/>
      <w:marTop w:val="0"/>
      <w:marBottom w:val="0"/>
      <w:divBdr>
        <w:top w:val="none" w:sz="0" w:space="0" w:color="auto"/>
        <w:left w:val="none" w:sz="0" w:space="0" w:color="auto"/>
        <w:bottom w:val="none" w:sz="0" w:space="0" w:color="auto"/>
        <w:right w:val="none" w:sz="0" w:space="0" w:color="auto"/>
      </w:divBdr>
      <w:divsChild>
        <w:div w:id="196235790">
          <w:marLeft w:val="0"/>
          <w:marRight w:val="0"/>
          <w:marTop w:val="0"/>
          <w:marBottom w:val="0"/>
          <w:divBdr>
            <w:top w:val="none" w:sz="0" w:space="0" w:color="auto"/>
            <w:left w:val="none" w:sz="0" w:space="0" w:color="auto"/>
            <w:bottom w:val="none" w:sz="0" w:space="0" w:color="auto"/>
            <w:right w:val="none" w:sz="0" w:space="0" w:color="auto"/>
          </w:divBdr>
        </w:div>
        <w:div w:id="1275283203">
          <w:marLeft w:val="300"/>
          <w:marRight w:val="0"/>
          <w:marTop w:val="0"/>
          <w:marBottom w:val="0"/>
          <w:divBdr>
            <w:top w:val="none" w:sz="0" w:space="0" w:color="auto"/>
            <w:left w:val="none" w:sz="0" w:space="0" w:color="auto"/>
            <w:bottom w:val="none" w:sz="0" w:space="0" w:color="auto"/>
            <w:right w:val="none" w:sz="0" w:space="0" w:color="auto"/>
          </w:divBdr>
          <w:divsChild>
            <w:div w:id="1842695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0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44716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91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67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903195">
      <w:bodyDiv w:val="1"/>
      <w:marLeft w:val="0"/>
      <w:marRight w:val="0"/>
      <w:marTop w:val="0"/>
      <w:marBottom w:val="0"/>
      <w:divBdr>
        <w:top w:val="none" w:sz="0" w:space="0" w:color="auto"/>
        <w:left w:val="none" w:sz="0" w:space="0" w:color="auto"/>
        <w:bottom w:val="none" w:sz="0" w:space="0" w:color="auto"/>
        <w:right w:val="none" w:sz="0" w:space="0" w:color="auto"/>
      </w:divBdr>
      <w:divsChild>
        <w:div w:id="1219588613">
          <w:marLeft w:val="0"/>
          <w:marRight w:val="0"/>
          <w:marTop w:val="0"/>
          <w:marBottom w:val="0"/>
          <w:divBdr>
            <w:top w:val="none" w:sz="0" w:space="0" w:color="auto"/>
            <w:left w:val="none" w:sz="0" w:space="0" w:color="auto"/>
            <w:bottom w:val="none" w:sz="0" w:space="0" w:color="auto"/>
            <w:right w:val="none" w:sz="0" w:space="0" w:color="auto"/>
          </w:divBdr>
        </w:div>
        <w:div w:id="939919585">
          <w:marLeft w:val="300"/>
          <w:marRight w:val="0"/>
          <w:marTop w:val="0"/>
          <w:marBottom w:val="0"/>
          <w:divBdr>
            <w:top w:val="none" w:sz="0" w:space="0" w:color="auto"/>
            <w:left w:val="none" w:sz="0" w:space="0" w:color="auto"/>
            <w:bottom w:val="none" w:sz="0" w:space="0" w:color="auto"/>
            <w:right w:val="none" w:sz="0" w:space="0" w:color="auto"/>
          </w:divBdr>
        </w:div>
        <w:div w:id="89091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59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143737">
      <w:bodyDiv w:val="1"/>
      <w:marLeft w:val="0"/>
      <w:marRight w:val="0"/>
      <w:marTop w:val="0"/>
      <w:marBottom w:val="0"/>
      <w:divBdr>
        <w:top w:val="none" w:sz="0" w:space="0" w:color="auto"/>
        <w:left w:val="none" w:sz="0" w:space="0" w:color="auto"/>
        <w:bottom w:val="none" w:sz="0" w:space="0" w:color="auto"/>
        <w:right w:val="none" w:sz="0" w:space="0" w:color="auto"/>
      </w:divBdr>
      <w:divsChild>
        <w:div w:id="1145121918">
          <w:marLeft w:val="150"/>
          <w:marRight w:val="0"/>
          <w:marTop w:val="150"/>
          <w:marBottom w:val="150"/>
          <w:divBdr>
            <w:top w:val="none" w:sz="0" w:space="0" w:color="auto"/>
            <w:left w:val="none" w:sz="0" w:space="0" w:color="auto"/>
            <w:bottom w:val="none" w:sz="0" w:space="0" w:color="auto"/>
            <w:right w:val="none" w:sz="0" w:space="0" w:color="auto"/>
          </w:divBdr>
        </w:div>
      </w:divsChild>
    </w:div>
    <w:div w:id="2077195507">
      <w:bodyDiv w:val="1"/>
      <w:marLeft w:val="0"/>
      <w:marRight w:val="0"/>
      <w:marTop w:val="0"/>
      <w:marBottom w:val="0"/>
      <w:divBdr>
        <w:top w:val="none" w:sz="0" w:space="0" w:color="auto"/>
        <w:left w:val="none" w:sz="0" w:space="0" w:color="auto"/>
        <w:bottom w:val="none" w:sz="0" w:space="0" w:color="auto"/>
        <w:right w:val="none" w:sz="0" w:space="0" w:color="auto"/>
      </w:divBdr>
      <w:divsChild>
        <w:div w:id="137438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3.gif"/><Relationship Id="rId26"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hyperlink" Target="http://www.mathcs.org/analysis/reals/numser/t_ratio.html"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www.mathcs.org/analysis/reals/numser/t_div.html" TargetMode="External"/><Relationship Id="rId25" Type="http://schemas.openxmlformats.org/officeDocument/2006/relationships/image" Target="media/image17.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hyperlink" Target="http://www.mathcs.org/analysis/reals/numser/t_conden.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6.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5.gif"/><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hyperlink" Target="http://www.mathcs.org/analysis/reals/numser/t_geom.html"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4.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16</cp:revision>
  <dcterms:created xsi:type="dcterms:W3CDTF">2016-09-27T20:00:00Z</dcterms:created>
  <dcterms:modified xsi:type="dcterms:W3CDTF">2016-09-27T21:07:00Z</dcterms:modified>
</cp:coreProperties>
</file>